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6" w:rsidRPr="00BA4175" w:rsidRDefault="000B7E46" w:rsidP="00BA4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17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написать итоговое сочинение на лучший балл?</w:t>
      </w:r>
    </w:p>
    <w:p w:rsidR="000B7E46" w:rsidRPr="000B7E46" w:rsidRDefault="000B7E46" w:rsidP="00BA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Сначала набросайте тезисный план работы на черновике. Хорошо обдумайте идею, то есть главный посыл работы. Она должна быть ясной и конкретной. Затем сформулируйте два-три утверждения-тезиса, которые подтверждают идею. Возьмем тему «Какой поступок можно назвать бесчестным?». Главная идея сочинения может звучать как: «Бесчестный поступок – это тот, который нарушает нравственные нормы». Тезисы можно сформулировать так:</w:t>
      </w:r>
    </w:p>
    <w:p w:rsidR="000B7E46" w:rsidRPr="000B7E46" w:rsidRDefault="000B7E46" w:rsidP="00BA41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Человек, совершивший бесчестный поступок, – эгоист.</w:t>
      </w:r>
    </w:p>
    <w:p w:rsidR="000B7E46" w:rsidRPr="000B7E46" w:rsidRDefault="000B7E46" w:rsidP="00BA41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Он пренебрегает общепринятой моралью.</w:t>
      </w:r>
    </w:p>
    <w:p w:rsidR="000B7E46" w:rsidRPr="000B7E46" w:rsidRDefault="000B7E46" w:rsidP="00BA41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Человек, который не может пожертвовать жизнью ради доброго имени, труслив и бесчестен.</w:t>
      </w:r>
    </w:p>
    <w:p w:rsidR="000B7E46" w:rsidRPr="000B7E46" w:rsidRDefault="000B7E46" w:rsidP="00BA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Задумайтесь, как можно опровергнуть вашу точку зрения, и, по возможности, введите контраргументы. Например, «Общественная мораль бывает жестокой и несправедливой».</w:t>
      </w:r>
    </w:p>
    <w:p w:rsidR="000B7E46" w:rsidRPr="000B7E46" w:rsidRDefault="000B7E46" w:rsidP="00BA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 xml:space="preserve">Подкрепите тезисы примерами из литературы. Вы должны не только вспомнить название книги, где поднималась нужная тема, но и проанализировать ситуацию. Выбирайте яркие эпизоды известных произведений. Не пересказывайте события, а давайте им оценку. Можете вставить одну-две цитаты. Но не переборщите с чужими мыслями, ваша цель – изложить </w:t>
      </w:r>
      <w:proofErr w:type="gramStart"/>
      <w:r w:rsidRPr="000B7E46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proofErr w:type="gramEnd"/>
      <w:r w:rsidRPr="000B7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E46" w:rsidRPr="000B7E46" w:rsidRDefault="000B7E46" w:rsidP="00BA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Составив план, напишите сочинение на черновике. Следуйте простой структуре:</w:t>
      </w:r>
    </w:p>
    <w:p w:rsidR="000B7E46" w:rsidRPr="000B7E46" w:rsidRDefault="000B7E46" w:rsidP="00BA41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Вступление (60-70 слов). Отразите идею будущего сочинения и основные тезисы.</w:t>
      </w:r>
    </w:p>
    <w:p w:rsidR="000B7E46" w:rsidRPr="000B7E46" w:rsidRDefault="000B7E46" w:rsidP="00BA41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«Мостик» к основной части (20-30 слов). Укажите, что тема работы отражена во многих литературных произведениях.</w:t>
      </w:r>
    </w:p>
    <w:p w:rsidR="000B7E46" w:rsidRPr="000B7E46" w:rsidRDefault="000B7E46" w:rsidP="00BA41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Основная часть (200-250 слов). Приведите один-два аргумента из литературы по такой схеме:</w:t>
      </w:r>
    </w:p>
    <w:p w:rsidR="000B7E46" w:rsidRPr="000B7E46" w:rsidRDefault="000B7E46" w:rsidP="00BA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укажите название произведения и автора («Тема поднимается в романе…»);</w:t>
      </w:r>
    </w:p>
    <w:p w:rsidR="000B7E46" w:rsidRPr="000B7E46" w:rsidRDefault="000B7E46" w:rsidP="00BA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вспомните конкретные ситуации, связанные с темой сочинения и подкрепляющие вашу идею;</w:t>
      </w:r>
    </w:p>
    <w:p w:rsidR="000B7E46" w:rsidRPr="000B7E46" w:rsidRDefault="000B7E46" w:rsidP="00BA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дайте оценку приведенным примерам;</w:t>
      </w:r>
    </w:p>
    <w:p w:rsidR="000B7E46" w:rsidRPr="000B7E46" w:rsidRDefault="000B7E46" w:rsidP="00BA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подведите промежуточные итоги;</w:t>
      </w:r>
    </w:p>
    <w:p w:rsidR="000B7E46" w:rsidRPr="000B7E46" w:rsidRDefault="000B7E46" w:rsidP="00BA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сделайте «мостик» к следующему аргументу («Тема также отражена в повести…»).</w:t>
      </w:r>
    </w:p>
    <w:p w:rsidR="000B7E46" w:rsidRPr="000B7E46" w:rsidRDefault="000B7E46" w:rsidP="00BA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 xml:space="preserve">Вывод (60-70 слов). </w:t>
      </w:r>
      <w:proofErr w:type="gramStart"/>
      <w:r w:rsidRPr="000B7E46">
        <w:rPr>
          <w:rFonts w:ascii="Times New Roman" w:eastAsia="Times New Roman" w:hAnsi="Times New Roman" w:cs="Times New Roman"/>
          <w:sz w:val="24"/>
          <w:szCs w:val="24"/>
        </w:rPr>
        <w:t>Начните с вводной конструкции («Подводя итог…», «Так что</w:t>
      </w:r>
      <w:proofErr w:type="gramEnd"/>
      <w:r w:rsidRPr="000B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7E46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0B7E46">
        <w:rPr>
          <w:rFonts w:ascii="Times New Roman" w:eastAsia="Times New Roman" w:hAnsi="Times New Roman" w:cs="Times New Roman"/>
          <w:sz w:val="24"/>
          <w:szCs w:val="24"/>
        </w:rPr>
        <w:t xml:space="preserve"> значит..?») и еще раз сформулируйте свою идею.</w:t>
      </w:r>
    </w:p>
    <w:p w:rsidR="000B7E46" w:rsidRPr="000B7E46" w:rsidRDefault="000B7E46" w:rsidP="00BA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>Не увлекайтесь сложными грамматическими конструкциями и «умными» словами. Вы рискуете перенервничать на экзамене и допустить ошибку. Советуем чередовать простые и сложные предложения, а также использовать сложную лексику, только если вы точно уверены в правописании.</w:t>
      </w:r>
    </w:p>
    <w:p w:rsidR="003A0092" w:rsidRDefault="000B7E46" w:rsidP="00BA4175">
      <w:pPr>
        <w:spacing w:before="100" w:beforeAutospacing="1" w:after="100" w:afterAutospacing="1" w:line="240" w:lineRule="auto"/>
        <w:jc w:val="both"/>
      </w:pPr>
      <w:r w:rsidRPr="000B7E46">
        <w:rPr>
          <w:rFonts w:ascii="Times New Roman" w:eastAsia="Times New Roman" w:hAnsi="Times New Roman" w:cs="Times New Roman"/>
          <w:sz w:val="24"/>
          <w:szCs w:val="24"/>
        </w:rPr>
        <w:t xml:space="preserve">Перечитайте черновик, поищите стилистические и грамматические ошибки. Уделите внимание началу и концовке, в </w:t>
      </w:r>
      <w:proofErr w:type="gramStart"/>
      <w:r w:rsidRPr="000B7E46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0B7E46">
        <w:rPr>
          <w:rFonts w:ascii="Times New Roman" w:eastAsia="Times New Roman" w:hAnsi="Times New Roman" w:cs="Times New Roman"/>
          <w:sz w:val="24"/>
          <w:szCs w:val="24"/>
        </w:rPr>
        <w:t xml:space="preserve"> заключена главная мысль сочинения. Эти части текста производят наибольшее впечатление на читателя, в нашем случае – проверяющего. Вернитесь к ним, когда закончите черновик, и еще раз обдумайте свою идею. Возможно, вы уточните </w:t>
      </w:r>
      <w:proofErr w:type="gramStart"/>
      <w:r w:rsidRPr="000B7E46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0B7E46">
        <w:rPr>
          <w:rFonts w:ascii="Times New Roman" w:eastAsia="Times New Roman" w:hAnsi="Times New Roman" w:cs="Times New Roman"/>
          <w:sz w:val="24"/>
          <w:szCs w:val="24"/>
        </w:rPr>
        <w:t>. Перенесите текст на чистовик, проверьте на ошибки и сдайте.</w:t>
      </w:r>
    </w:p>
    <w:sectPr w:rsidR="003A0092" w:rsidSect="00BA417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C6"/>
    <w:multiLevelType w:val="multilevel"/>
    <w:tmpl w:val="C7DA9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36F1B"/>
    <w:multiLevelType w:val="multilevel"/>
    <w:tmpl w:val="F6C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313A7"/>
    <w:multiLevelType w:val="multilevel"/>
    <w:tmpl w:val="227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12132"/>
    <w:multiLevelType w:val="multilevel"/>
    <w:tmpl w:val="7578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E46"/>
    <w:rsid w:val="000B7E46"/>
    <w:rsid w:val="003A0092"/>
    <w:rsid w:val="00B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92"/>
  </w:style>
  <w:style w:type="paragraph" w:styleId="2">
    <w:name w:val="heading 2"/>
    <w:basedOn w:val="a"/>
    <w:link w:val="20"/>
    <w:uiPriority w:val="9"/>
    <w:qFormat/>
    <w:rsid w:val="000B7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E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User</cp:lastModifiedBy>
  <cp:revision>3</cp:revision>
  <dcterms:created xsi:type="dcterms:W3CDTF">2017-09-05T03:37:00Z</dcterms:created>
  <dcterms:modified xsi:type="dcterms:W3CDTF">2017-09-05T10:22:00Z</dcterms:modified>
</cp:coreProperties>
</file>