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390">
        <w:rPr>
          <w:rFonts w:ascii="Times New Roman" w:hAnsi="Times New Roman" w:cs="Times New Roman"/>
          <w:b/>
          <w:bCs/>
          <w:sz w:val="24"/>
          <w:szCs w:val="24"/>
        </w:rPr>
        <w:t>ПОРЯДОК РАБОТЫ ВЕДУЩЕГО (МЕДИАТОРА) В ПРОГРАММЕ ВОССТАНОВИТЕЛЬНОЙ МЕДИАЦИИ</w:t>
      </w:r>
      <w:proofErr w:type="gramStart"/>
      <w:r w:rsidRPr="00CE439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 1. Подготовительный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Задачи работы ведущего (медиатора):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1. получив информацию о случае, определить, подходит ли он по критериям для работы с использованием восстановительных программ;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2. договориться со сторонами о проведении индивидуальной встречи. Ведущему (медиатору) нередко приходится преодолевать стену подозрительности, непонимания, эмоционального напряжения, которая возникла из-за конфликта, а также нередко из-за действий представителей государственных органов и учреждений, и он должен предложить участникам конфликта восстановительный способ разрешения ситуации. В ходе проведения программы восстановительной медиации на протяжении всей работы медиатору необходимо также удерживать сквозные задачи. Их реализация помогает сторонам переключиться на будущее и построить конструктивный выход из сложившейся ситуации. Эти задачи таковы: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достижение и удержание контакта со сторонами;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создание условий для конструктивного выражения эмоций;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создание безопасной атмосферы во время работы;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создание условий для обеспечения взаимопонимания.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4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 2. Индивидуальные встречи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90">
        <w:rPr>
          <w:rFonts w:ascii="Times New Roman" w:hAnsi="Times New Roman" w:cs="Times New Roman"/>
          <w:b/>
          <w:sz w:val="24"/>
          <w:szCs w:val="24"/>
        </w:rPr>
        <w:t>1 фаза. Создание основы для диалога со стороной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Задача: представить себя и программу.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Вариант представления: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Добрый день! Меня зовут (представиться). Я пришел по поводу ситуации</w:t>
      </w:r>
      <w:proofErr w:type="gramStart"/>
      <w:r w:rsidRPr="00CE4390">
        <w:rPr>
          <w:rFonts w:ascii="Times New Roman" w:hAnsi="Times New Roman" w:cs="Times New Roman"/>
          <w:sz w:val="24"/>
          <w:szCs w:val="24"/>
        </w:rPr>
        <w:t xml:space="preserve"> (…). </w:t>
      </w:r>
      <w:proofErr w:type="gramEnd"/>
      <w:r w:rsidRPr="00CE4390">
        <w:rPr>
          <w:rFonts w:ascii="Times New Roman" w:hAnsi="Times New Roman" w:cs="Times New Roman"/>
          <w:sz w:val="24"/>
          <w:szCs w:val="24"/>
        </w:rPr>
        <w:t>Информацию о ней нам передал (называете человека или организацию). Я – ведущий программ восстановительной медиации (медиатор</w:t>
      </w:r>
      <w:proofErr w:type="gramStart"/>
      <w:r w:rsidRPr="00CE4390">
        <w:rPr>
          <w:rFonts w:ascii="Times New Roman" w:hAnsi="Times New Roman" w:cs="Times New Roman"/>
          <w:sz w:val="24"/>
          <w:szCs w:val="24"/>
        </w:rPr>
        <w:t>) (…) (</w:t>
      </w:r>
      <w:proofErr w:type="gramEnd"/>
      <w:r w:rsidRPr="00CE4390">
        <w:rPr>
          <w:rFonts w:ascii="Times New Roman" w:hAnsi="Times New Roman" w:cs="Times New Roman"/>
          <w:sz w:val="24"/>
          <w:szCs w:val="24"/>
        </w:rPr>
        <w:t>называете организацию или службу),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вне административных или судебных мер. 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есть я не буду разглашать никакую информацию, кроме вашего решения участвовать или не участвовать в наших программах.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Задача: помочь обозначить различные аспекты конфликтной ситуации, важные с точки зрения участников и принципов восстановительной медиации.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lastRenderedPageBreak/>
        <w:t>Возможные действия медиатора: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1. Обсуждение ситуации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390">
        <w:rPr>
          <w:rFonts w:ascii="Times New Roman" w:hAnsi="Times New Roman" w:cs="Times New Roman"/>
          <w:sz w:val="24"/>
          <w:szCs w:val="24"/>
        </w:rPr>
        <w:t xml:space="preserve">• помочь человеку (вопросами, </w:t>
      </w:r>
      <w:proofErr w:type="spellStart"/>
      <w:r w:rsidRPr="00CE4390">
        <w:rPr>
          <w:rFonts w:ascii="Times New Roman" w:hAnsi="Times New Roman" w:cs="Times New Roman"/>
          <w:sz w:val="24"/>
          <w:szCs w:val="24"/>
        </w:rPr>
        <w:t>переформулированием</w:t>
      </w:r>
      <w:proofErr w:type="spellEnd"/>
      <w:r w:rsidRPr="00CE4390">
        <w:rPr>
          <w:rFonts w:ascii="Times New Roman" w:hAnsi="Times New Roman" w:cs="Times New Roman"/>
          <w:sz w:val="24"/>
          <w:szCs w:val="24"/>
        </w:rPr>
        <w:t>, уточнением и пр.) рассказать о том, что произошло (до ситуации, сейчас, после, о других участниках, о своих состояниях и чувствах, об отношении к произошедшему и его последствиям);</w:t>
      </w:r>
      <w:proofErr w:type="gramEnd"/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внимательно слушать и улавливать, что беспокоит человека;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помочь пережить сильные чувства;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обсудить ценности относительно различных способов реагирования на ситуацию, рассказать о ценностях восстановительной медиации.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90">
        <w:rPr>
          <w:rFonts w:ascii="Times New Roman" w:hAnsi="Times New Roman" w:cs="Times New Roman"/>
          <w:b/>
          <w:sz w:val="24"/>
          <w:szCs w:val="24"/>
        </w:rPr>
        <w:t>2 фаза. Обсуждение последствий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90">
        <w:rPr>
          <w:rFonts w:ascii="Times New Roman" w:hAnsi="Times New Roman" w:cs="Times New Roman"/>
          <w:b/>
          <w:sz w:val="24"/>
          <w:szCs w:val="24"/>
        </w:rPr>
        <w:t>3 фаза. Поиск вариантов выхода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Задача: поддержать принятие стороной ответственности за восстановительный выход из ситуации.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Обсуждаемые вопросы: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 xml:space="preserve">• какие выходы возможны из создавшейся </w:t>
      </w:r>
      <w:proofErr w:type="gramStart"/>
      <w:r w:rsidRPr="00CE4390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CE4390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gramStart"/>
      <w:r w:rsidRPr="00CE439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E4390">
        <w:rPr>
          <w:rFonts w:ascii="Times New Roman" w:hAnsi="Times New Roman" w:cs="Times New Roman"/>
          <w:sz w:val="24"/>
          <w:szCs w:val="24"/>
        </w:rPr>
        <w:t xml:space="preserve"> последствиям эти выходы могут привести;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пытались ли сами разрешить ситуацию, встретиться со второй стороной;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рассказать о встрече со второй стороной (если она была) или о возможности такой встречи;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обсудить встречу с другой стороной как возможный вариант действия, направленного на выход из ситуации. Подчеркнуть, что главными на встрече являются стороны, а медиатор обеспечивает конструктивность и безопасность;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предложить сформулировать перечень вопросов, которые сторона хочет обсуждать на встрече (сформировать повестку дня);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проинформировать о юридических последствиях заключения примирительного соглашения;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если сторона не согласна на встречу – выяснить причины, предложить не решать вопрос окончательно и оставить памятку и свои координаты. Можно также предложить форму челночной медиации;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• независимо от согласия на встречу обсудить, требуется ли помощь каких-то специалистов;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lastRenderedPageBreak/>
        <w:t>• если сторона согласна на встречу сторон, приступить к 4 фазе.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90">
        <w:rPr>
          <w:rFonts w:ascii="Times New Roman" w:hAnsi="Times New Roman" w:cs="Times New Roman"/>
          <w:b/>
          <w:sz w:val="24"/>
          <w:szCs w:val="24"/>
        </w:rPr>
        <w:t>4 фаза. Подготовка к встрече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E4390">
        <w:rPr>
          <w:rFonts w:ascii="Times New Roman" w:hAnsi="Times New Roman" w:cs="Times New Roman"/>
          <w:sz w:val="24"/>
          <w:szCs w:val="24"/>
        </w:rPr>
        <w:t>Задача: прояснить суть предстоящей процедуры и поддержать принятие стороной своей роли на встрече.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Возможные действия медиатора: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рассказать о форме примирительной встречи (обсуждаемых вопросах, правилах, роли сторон, медиатора, законных представителей, возможности участия других лиц). При обсуждении правил встречи спросить, готовы ли участники их соблюдать; предложить внести дополнения;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если со второй стороной еще не было индивидуальной встречи, пояснить ее право отказаться от участия в программе;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пояснить свою роль медиатора на совместной встрече (ответственность за безопасность, координирование действий, поддержка диалога). Подчеркнуть ответственность сторон за принятие решения;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обсудить перечень участников будущей встречи, предпочтительное время и место встречи;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поблагодарить за беседу, оставить контактный телефон и памятку о программе.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Правила встречи: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1. Не перебивать - у каждого есть возможность быть выслушанным до конца.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2. Не оскорблять, чтобы все чувствовали себя в безопасности.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3. Конфиденциальность – не рассказывать окружающим о том, что происходило на встрече (только результат или подписанный договор).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4. Каждый участник может при необходимости предложить сделать перерыв, перенести продолжение встречи на другой день.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5. Медиатор может поговорить с кем-то из участников наедине, а также участник с медиатором.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ЭТАП 3. Встреча сторон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color w:val="000000"/>
          <w:sz w:val="24"/>
          <w:szCs w:val="24"/>
        </w:rPr>
        <w:t>1 фаза. Создание условий для диалога между сторонами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Возможные действия медиатора: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1. заранее подготовить место для встречи сторон;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2. поприветствовать участников, поблагодарить за то, что пришли, если необходимо – познакомить участников друг с другом;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3. объявить цели встречи, огласить правила, обозначить позицию медиатора;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объявить основные пункты повестки дня.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color w:val="000000"/>
          <w:sz w:val="24"/>
          <w:szCs w:val="24"/>
        </w:rPr>
        <w:t>2 фаза. Организация диалога между сторонами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Задача: организовать взаимопонимание в процессе диалога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Возможные действия медиатора: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1. предложить сторонам рассказать свою версию случившегося и его последствия;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 xml:space="preserve">2. предложить сторонам высказать свое отношение к </w:t>
      </w:r>
      <w:proofErr w:type="gramStart"/>
      <w:r w:rsidRPr="00CE4390">
        <w:rPr>
          <w:rFonts w:ascii="Times New Roman" w:hAnsi="Times New Roman" w:cs="Times New Roman"/>
          <w:color w:val="000000"/>
          <w:sz w:val="24"/>
          <w:szCs w:val="24"/>
        </w:rPr>
        <w:t>услышанному</w:t>
      </w:r>
      <w:proofErr w:type="gramEnd"/>
      <w:r w:rsidRPr="00CE4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3. поддержать диалог между сторонами по поводу ситуац</w:t>
      </w:r>
      <w:proofErr w:type="gramStart"/>
      <w:r w:rsidRPr="00CE4390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CE4390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последствий. В ходе встречи необходимо трансформировать негативные высказывания так, чтобы это помогало конструктивному диалогу, и усиливать позитивные идеи и шаги по отношению друг к другу.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color w:val="000000"/>
          <w:sz w:val="24"/>
          <w:szCs w:val="24"/>
        </w:rPr>
        <w:t>3 фаза. Обсуждение и фиксация вариантов разрешения ситуации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Задача: инициировать поиск вариантов решений и анализ предложений.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обсуждения: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1. как разрешить ситуацию;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2. фиксация вариантов выхода из ситуации;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3. обсуждение механизмов реализации решений.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color w:val="000000"/>
          <w:sz w:val="24"/>
          <w:szCs w:val="24"/>
        </w:rPr>
        <w:t>4 фаза. Заключение соглашения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Задача: зафиксировать достигнутые результаты и договоренности.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действия </w:t>
      </w:r>
      <w:proofErr w:type="spellStart"/>
      <w:r w:rsidRPr="00CE4390">
        <w:rPr>
          <w:rFonts w:ascii="Times New Roman" w:hAnsi="Times New Roman" w:cs="Times New Roman"/>
          <w:color w:val="000000"/>
          <w:sz w:val="24"/>
          <w:szCs w:val="24"/>
        </w:rPr>
        <w:t>медиатора</w:t>
      </w:r>
      <w:proofErr w:type="gramStart"/>
      <w:r w:rsidRPr="00CE439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4390">
        <w:rPr>
          <w:rFonts w:ascii="Times New Roman" w:hAnsi="Times New Roman" w:cs="Times New Roman"/>
          <w:b/>
          <w:bCs/>
          <w:color w:val="FFFFFF"/>
          <w:sz w:val="24"/>
          <w:szCs w:val="24"/>
        </w:rPr>
        <w:t>м</w:t>
      </w:r>
      <w:proofErr w:type="gramEnd"/>
      <w:r w:rsidRPr="00CE4390">
        <w:rPr>
          <w:rFonts w:ascii="Times New Roman" w:hAnsi="Times New Roman" w:cs="Times New Roman"/>
          <w:b/>
          <w:bCs/>
          <w:color w:val="FFFFFF"/>
          <w:sz w:val="24"/>
          <w:szCs w:val="24"/>
        </w:rPr>
        <w:t>атериалов</w:t>
      </w:r>
      <w:proofErr w:type="spellEnd"/>
      <w:r w:rsidRPr="00CE4390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по медиации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фиксировать решения и четкий план их реализации;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обсудить, что делать, если план не будет выполнен;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зафиксировать устное соглашение или письменный договор.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b/>
          <w:color w:val="000000"/>
          <w:sz w:val="24"/>
          <w:szCs w:val="24"/>
        </w:rPr>
        <w:t>5 фаза. Рефлексия встречи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Обсудить, удовлетворены ли участники встречей, осталось ли что-то недоговоренное?</w:t>
      </w:r>
    </w:p>
    <w:p w:rsidR="00CE4390" w:rsidRPr="00CE4390" w:rsidRDefault="00CE4390" w:rsidP="00CE4390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390">
        <w:rPr>
          <w:rFonts w:ascii="Times New Roman" w:hAnsi="Times New Roman" w:cs="Times New Roman"/>
          <w:color w:val="000000"/>
          <w:sz w:val="24"/>
          <w:szCs w:val="24"/>
        </w:rPr>
        <w:t>• Спросить, что важного для себя они узнали в результате встречи?</w:t>
      </w:r>
    </w:p>
    <w:p w:rsidR="00673D6E" w:rsidRPr="00CE4390" w:rsidRDefault="00673D6E">
      <w:pPr>
        <w:rPr>
          <w:rFonts w:ascii="Times New Roman" w:hAnsi="Times New Roman" w:cs="Times New Roman"/>
          <w:sz w:val="24"/>
          <w:szCs w:val="24"/>
        </w:rPr>
      </w:pPr>
    </w:p>
    <w:sectPr w:rsidR="00673D6E" w:rsidRPr="00CE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CE4390"/>
    <w:rsid w:val="00673D6E"/>
    <w:rsid w:val="00CE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2017-03-11T18:36:00Z</dcterms:created>
  <dcterms:modified xsi:type="dcterms:W3CDTF">2017-03-11T18:38:00Z</dcterms:modified>
</cp:coreProperties>
</file>