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B8" w:rsidRDefault="00EC6DB8"/>
    <w:p w:rsidR="008D33EB" w:rsidRPr="00BA46DE" w:rsidRDefault="00BA46DE" w:rsidP="00BA46DE">
      <w:pPr>
        <w:jc w:val="center"/>
        <w:rPr>
          <w:b/>
          <w:sz w:val="28"/>
          <w:szCs w:val="28"/>
        </w:rPr>
      </w:pPr>
      <w:r w:rsidRPr="00BA46DE">
        <w:rPr>
          <w:b/>
          <w:sz w:val="28"/>
          <w:szCs w:val="28"/>
        </w:rPr>
        <w:t>Промежуточная аттестация по литературному чтению 2 класс</w:t>
      </w:r>
    </w:p>
    <w:p w:rsidR="008D33EB" w:rsidRDefault="008D33EB" w:rsidP="00BA46DE">
      <w:pPr>
        <w:jc w:val="center"/>
        <w:rPr>
          <w:sz w:val="24"/>
          <w:szCs w:val="24"/>
        </w:rPr>
      </w:pPr>
      <w:r w:rsidRPr="008D33EB">
        <w:rPr>
          <w:sz w:val="24"/>
          <w:szCs w:val="24"/>
        </w:rPr>
        <w:t xml:space="preserve">Проверяется </w:t>
      </w:r>
      <w:r w:rsidR="00684D5F">
        <w:rPr>
          <w:sz w:val="24"/>
          <w:szCs w:val="24"/>
        </w:rPr>
        <w:t>навык чтения вслух</w:t>
      </w:r>
    </w:p>
    <w:p w:rsidR="0071683E" w:rsidRDefault="0071683E" w:rsidP="00684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Чтение и деятельность, связанная с чтением, у младших школьников каждого класса имеет специфические особенности. В 1 классе чтение является предметом обучения, то во 2-4 классах оно становится средством обучения и формируется как </w:t>
      </w:r>
      <w:proofErr w:type="spellStart"/>
      <w:r>
        <w:rPr>
          <w:sz w:val="24"/>
          <w:szCs w:val="24"/>
        </w:rPr>
        <w:t>общеучебное</w:t>
      </w:r>
      <w:proofErr w:type="spellEnd"/>
      <w:r>
        <w:rPr>
          <w:sz w:val="24"/>
          <w:szCs w:val="24"/>
        </w:rPr>
        <w:t xml:space="preserve"> умение. Этими особенностями определяются цели и содержание контроля за овладением навыком чтения. </w:t>
      </w:r>
    </w:p>
    <w:p w:rsidR="0071683E" w:rsidRDefault="0071683E" w:rsidP="00684D5F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выборе контрольных текстов, предлагаемых для проверки навыка чтения в каждом классе, учитываются следующие параметры:</w:t>
      </w:r>
    </w:p>
    <w:p w:rsidR="0071683E" w:rsidRDefault="0071683E" w:rsidP="00684D5F">
      <w:pPr>
        <w:jc w:val="both"/>
        <w:rPr>
          <w:sz w:val="24"/>
          <w:szCs w:val="24"/>
        </w:rPr>
      </w:pPr>
      <w:r>
        <w:rPr>
          <w:sz w:val="24"/>
          <w:szCs w:val="24"/>
        </w:rPr>
        <w:t>- объём (количество слов);</w:t>
      </w:r>
    </w:p>
    <w:p w:rsidR="0071683E" w:rsidRDefault="0071683E" w:rsidP="00684D5F">
      <w:pPr>
        <w:jc w:val="both"/>
        <w:rPr>
          <w:sz w:val="24"/>
          <w:szCs w:val="24"/>
        </w:rPr>
      </w:pPr>
      <w:r>
        <w:rPr>
          <w:sz w:val="24"/>
          <w:szCs w:val="24"/>
        </w:rPr>
        <w:t>- сложность содержания;</w:t>
      </w:r>
    </w:p>
    <w:p w:rsidR="0071683E" w:rsidRDefault="0071683E" w:rsidP="00684D5F">
      <w:pPr>
        <w:jc w:val="both"/>
        <w:rPr>
          <w:sz w:val="24"/>
          <w:szCs w:val="24"/>
        </w:rPr>
      </w:pPr>
      <w:r>
        <w:rPr>
          <w:sz w:val="24"/>
          <w:szCs w:val="24"/>
        </w:rPr>
        <w:t>- язык и строение фраз;</w:t>
      </w:r>
    </w:p>
    <w:p w:rsidR="0071683E" w:rsidRDefault="0071683E" w:rsidP="00684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175F">
        <w:rPr>
          <w:sz w:val="24"/>
          <w:szCs w:val="24"/>
        </w:rPr>
        <w:t>размер букв и их начертание (шрифт).</w:t>
      </w:r>
    </w:p>
    <w:p w:rsidR="00AB175F" w:rsidRDefault="00AB175F" w:rsidP="00684D5F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проверки не менее трёх минут. О замере времени учащимся не сообщается.</w:t>
      </w:r>
    </w:p>
    <w:p w:rsidR="00AB175F" w:rsidRDefault="00AB175F" w:rsidP="00684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втором классе проверяется овладение способом </w:t>
      </w:r>
      <w:proofErr w:type="gramStart"/>
      <w:r>
        <w:rPr>
          <w:sz w:val="24"/>
          <w:szCs w:val="24"/>
        </w:rPr>
        <w:t>чтения  целыми</w:t>
      </w:r>
      <w:proofErr w:type="gramEnd"/>
      <w:r>
        <w:rPr>
          <w:sz w:val="24"/>
          <w:szCs w:val="24"/>
        </w:rPr>
        <w:t xml:space="preserve"> словами и словосочетаниями, понимание содержания прочитанного. Темп чтения не менее 50 слов в минуту.</w:t>
      </w:r>
    </w:p>
    <w:p w:rsidR="00AB175F" w:rsidRPr="00BA46DE" w:rsidRDefault="00AB175F" w:rsidP="00684D5F">
      <w:pPr>
        <w:jc w:val="both"/>
        <w:rPr>
          <w:b/>
          <w:sz w:val="24"/>
          <w:szCs w:val="24"/>
        </w:rPr>
      </w:pPr>
      <w:r w:rsidRPr="00BA46DE">
        <w:rPr>
          <w:b/>
          <w:sz w:val="24"/>
          <w:szCs w:val="24"/>
        </w:rPr>
        <w:t>Оценка навыков чтения во 2 классе.</w:t>
      </w:r>
    </w:p>
    <w:p w:rsidR="00AB175F" w:rsidRDefault="00AB175F" w:rsidP="00684D5F">
      <w:pPr>
        <w:jc w:val="both"/>
        <w:rPr>
          <w:sz w:val="24"/>
          <w:szCs w:val="24"/>
        </w:rPr>
      </w:pPr>
      <w:r w:rsidRPr="00937147">
        <w:rPr>
          <w:b/>
          <w:sz w:val="24"/>
          <w:szCs w:val="24"/>
        </w:rPr>
        <w:t>Отметка «5»</w:t>
      </w:r>
      <w:r>
        <w:rPr>
          <w:sz w:val="24"/>
          <w:szCs w:val="24"/>
        </w:rPr>
        <w:t xml:space="preserve"> - ученик читает целыми словами, отчётливо произносит читаемые слова; темп чтения – не менее 50 слов в минуту, соблюдает правильную интонацию в зависимости от знаков препинания, даёт полные ответы на вопросы по содержанию прочитанного.</w:t>
      </w:r>
    </w:p>
    <w:p w:rsidR="00AB175F" w:rsidRDefault="00AB175F" w:rsidP="00684D5F">
      <w:pPr>
        <w:jc w:val="both"/>
        <w:rPr>
          <w:sz w:val="24"/>
          <w:szCs w:val="24"/>
        </w:rPr>
      </w:pPr>
      <w:r w:rsidRPr="00937147">
        <w:rPr>
          <w:b/>
          <w:sz w:val="24"/>
          <w:szCs w:val="24"/>
        </w:rPr>
        <w:t>Отметка «4»</w:t>
      </w:r>
      <w:r>
        <w:rPr>
          <w:sz w:val="24"/>
          <w:szCs w:val="24"/>
        </w:rPr>
        <w:t xml:space="preserve"> - ученик читает более 40 слов в минуту целыми словами, соблюдает нужную интонацию и паузы, </w:t>
      </w:r>
      <w:r w:rsidR="0058217A">
        <w:rPr>
          <w:sz w:val="24"/>
          <w:szCs w:val="24"/>
        </w:rPr>
        <w:t>верно передаёт содержание прочитанного, не допускает грубых речевых ошибок.</w:t>
      </w:r>
    </w:p>
    <w:p w:rsidR="0058217A" w:rsidRDefault="0058217A" w:rsidP="00684D5F">
      <w:pPr>
        <w:jc w:val="both"/>
        <w:rPr>
          <w:sz w:val="24"/>
          <w:szCs w:val="24"/>
        </w:rPr>
      </w:pPr>
      <w:r w:rsidRPr="00937147">
        <w:rPr>
          <w:b/>
          <w:sz w:val="24"/>
          <w:szCs w:val="24"/>
        </w:rPr>
        <w:t>Отметка «3»</w:t>
      </w:r>
      <w:r>
        <w:rPr>
          <w:sz w:val="24"/>
          <w:szCs w:val="24"/>
        </w:rPr>
        <w:t xml:space="preserve"> - ученик правильно читает по слогам со скоростью менее 40 слов в минуту; передаёт содержание прочитанного с помощью вопросов учителя.</w:t>
      </w:r>
    </w:p>
    <w:p w:rsidR="0058217A" w:rsidRDefault="0058217A" w:rsidP="00684D5F">
      <w:pPr>
        <w:jc w:val="both"/>
        <w:rPr>
          <w:sz w:val="24"/>
          <w:szCs w:val="24"/>
        </w:rPr>
      </w:pPr>
      <w:bookmarkStart w:id="0" w:name="_GoBack"/>
      <w:r w:rsidRPr="00937147">
        <w:rPr>
          <w:b/>
          <w:sz w:val="24"/>
          <w:szCs w:val="24"/>
        </w:rPr>
        <w:t>Отметка «2»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- ученик не выполняет требований, установленных для отметки «3».</w:t>
      </w:r>
    </w:p>
    <w:p w:rsidR="00AB175F" w:rsidRPr="008D33EB" w:rsidRDefault="00AB175F" w:rsidP="00684D5F">
      <w:pPr>
        <w:jc w:val="both"/>
        <w:rPr>
          <w:sz w:val="24"/>
          <w:szCs w:val="24"/>
        </w:rPr>
      </w:pPr>
    </w:p>
    <w:sectPr w:rsidR="00AB175F" w:rsidRPr="008D33EB" w:rsidSect="00EC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3EB"/>
    <w:rsid w:val="000E207F"/>
    <w:rsid w:val="0058217A"/>
    <w:rsid w:val="00684D5F"/>
    <w:rsid w:val="0071683E"/>
    <w:rsid w:val="008D33EB"/>
    <w:rsid w:val="00937147"/>
    <w:rsid w:val="00AB175F"/>
    <w:rsid w:val="00BA1D16"/>
    <w:rsid w:val="00BA46DE"/>
    <w:rsid w:val="00DC55B0"/>
    <w:rsid w:val="00E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84AFC-EF7E-47E9-AE38-BB924119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Home</cp:lastModifiedBy>
  <cp:revision>8</cp:revision>
  <cp:lastPrinted>2020-11-02T14:56:00Z</cp:lastPrinted>
  <dcterms:created xsi:type="dcterms:W3CDTF">2017-04-17T13:09:00Z</dcterms:created>
  <dcterms:modified xsi:type="dcterms:W3CDTF">2020-11-02T14:58:00Z</dcterms:modified>
</cp:coreProperties>
</file>