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3" w:rsidRPr="00544693" w:rsidRDefault="00544693" w:rsidP="00544693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1"/>
      <w:bookmarkEnd w:id="0"/>
      <w:r w:rsidRPr="0054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544693" w:rsidRPr="00544693" w:rsidRDefault="00544693" w:rsidP="00544693">
      <w:pPr>
        <w:spacing w:after="0" w:line="240" w:lineRule="auto"/>
        <w:ind w:left="2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 контрольной работы по математике</w:t>
      </w:r>
    </w:p>
    <w:p w:rsidR="00544693" w:rsidRPr="00544693" w:rsidRDefault="00544693" w:rsidP="0054469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3 класса</w:t>
      </w:r>
    </w:p>
    <w:p w:rsidR="00544693" w:rsidRPr="0003320B" w:rsidRDefault="00544693" w:rsidP="0003320B">
      <w:pPr>
        <w:numPr>
          <w:ilvl w:val="0"/>
          <w:numId w:val="5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и содержание итоговой работы по математике</w:t>
      </w:r>
    </w:p>
    <w:p w:rsidR="00544693" w:rsidRPr="0003320B" w:rsidRDefault="00544693" w:rsidP="0003320B">
      <w:pPr>
        <w:spacing w:after="0" w:line="2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уровень </w:t>
      </w:r>
      <w:proofErr w:type="spellStart"/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результатов у учащихся 3 класса по итогам освоения программы по математике. Итоговая контрольная работа проводится в один день, содержит 8 заданий. Она рассчитана на один урок. В ней 6 заданий базового уровня сложности, 2 задания – повышенного.</w:t>
      </w:r>
    </w:p>
    <w:p w:rsidR="00544693" w:rsidRPr="00544693" w:rsidRDefault="00544693" w:rsidP="00544693">
      <w:pPr>
        <w:numPr>
          <w:ilvl w:val="0"/>
          <w:numId w:val="6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Структура работы и характеристика заданий</w:t>
      </w:r>
    </w:p>
    <w:p w:rsidR="00544693" w:rsidRPr="00544693" w:rsidRDefault="00544693" w:rsidP="0054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содержит две группы заданий.</w:t>
      </w:r>
    </w:p>
    <w:p w:rsidR="00544693" w:rsidRPr="00544693" w:rsidRDefault="00544693" w:rsidP="005446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1 группа 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(№ 1, 2, 3, 4, 5, 6) – задания базового уровня сложности.</w:t>
      </w:r>
    </w:p>
    <w:p w:rsidR="00544693" w:rsidRPr="00544693" w:rsidRDefault="00544693" w:rsidP="00544693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93" w:rsidRPr="00544693" w:rsidRDefault="00544693" w:rsidP="00544693">
      <w:pPr>
        <w:numPr>
          <w:ilvl w:val="0"/>
          <w:numId w:val="7"/>
        </w:numPr>
        <w:tabs>
          <w:tab w:val="left" w:pos="257"/>
        </w:tabs>
        <w:spacing w:after="0" w:line="237" w:lineRule="auto"/>
        <w:ind w:right="4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 проверяется освоение базовых знаний и умений по предмету, обеспечивающих успешное продолжение обучения в 4 классе школы. Учащимся предлагаются стандартные учебные или практические задачи, в которых очевиден способ решения, изученный в процессе обучения.</w:t>
      </w:r>
    </w:p>
    <w:p w:rsidR="00544693" w:rsidRPr="00544693" w:rsidRDefault="00544693" w:rsidP="00544693">
      <w:pPr>
        <w:spacing w:after="0" w:line="238" w:lineRule="auto"/>
        <w:ind w:right="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2 группа 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(№ 7, 8) – задания повышенной сложности. В них проверяется готовностьучащихся решать нестандартные учебные или практические задачи, в которых нет явного указания на способ выполнения, а учащийся сам должен сконструировать способ решения, комбинируя известные ему способы либо привлекая знания из разных предметов. Содержание заданий предполагает либо возможность использования нескольких решения, либо применение комплексных умений, либо привлечение </w:t>
      </w:r>
      <w:proofErr w:type="spellStart"/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и умений.</w:t>
      </w:r>
    </w:p>
    <w:p w:rsidR="00544693" w:rsidRPr="00544693" w:rsidRDefault="00544693" w:rsidP="00544693">
      <w:pPr>
        <w:numPr>
          <w:ilvl w:val="0"/>
          <w:numId w:val="8"/>
        </w:numPr>
        <w:tabs>
          <w:tab w:val="left" w:pos="257"/>
        </w:tabs>
        <w:spacing w:after="0" w:line="237" w:lineRule="auto"/>
        <w:ind w:right="5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 внутри содержательного блока одновременно представлены задания как базового, так и повышенного уровней. Задания повышенного уровня отмечены специальным значком: *, что позволит учащимся сориентироваться в трудности задания и правильно рассчитать свои силы и время.</w:t>
      </w:r>
    </w:p>
    <w:p w:rsidR="00544693" w:rsidRPr="00544693" w:rsidRDefault="00544693" w:rsidP="00544693">
      <w:pPr>
        <w:numPr>
          <w:ilvl w:val="0"/>
          <w:numId w:val="8"/>
        </w:numPr>
        <w:tabs>
          <w:tab w:val="left" w:pos="260"/>
        </w:tabs>
        <w:spacing w:after="0" w:line="0" w:lineRule="atLeast"/>
        <w:ind w:left="260" w:hanging="2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проверочной работе используются три типа заданий:</w:t>
      </w:r>
    </w:p>
    <w:p w:rsidR="00544693" w:rsidRPr="00544693" w:rsidRDefault="00544693" w:rsidP="005446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с выбором ответа (№ 2), в котором  предлагаются варианты ответов, </w:t>
      </w:r>
      <w:proofErr w:type="gramStart"/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</w:p>
    <w:p w:rsidR="00544693" w:rsidRPr="00544693" w:rsidRDefault="00544693" w:rsidP="005446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необходимо выбрать правильные;</w:t>
      </w:r>
    </w:p>
    <w:p w:rsidR="00544693" w:rsidRPr="00544693" w:rsidRDefault="00544693" w:rsidP="00544693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93" w:rsidRPr="00544693" w:rsidRDefault="00544693" w:rsidP="00544693">
      <w:pPr>
        <w:spacing w:after="0" w:line="235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с кратким ответом (№ 1), требующее один единственный ответ; задания с развёрнутым ответом (№ 3, 4, 5, 6), в которых надо дать развёрнутый полный ответ.</w:t>
      </w:r>
    </w:p>
    <w:p w:rsidR="00544693" w:rsidRPr="00544693" w:rsidRDefault="00544693" w:rsidP="00544693">
      <w:pPr>
        <w:numPr>
          <w:ilvl w:val="0"/>
          <w:numId w:val="9"/>
        </w:numPr>
        <w:tabs>
          <w:tab w:val="left" w:pos="280"/>
        </w:tabs>
        <w:spacing w:after="0" w:line="0" w:lineRule="atLeast"/>
        <w:ind w:right="40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Условные обозначения</w:t>
      </w:r>
    </w:p>
    <w:p w:rsidR="00544693" w:rsidRPr="00544693" w:rsidRDefault="00544693" w:rsidP="00544693">
      <w:pPr>
        <w:spacing w:after="0" w:line="234" w:lineRule="auto"/>
        <w:ind w:right="4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сложности: Б – базовый, П – повышенный. Тип задания: ВО – с выбором ответа, КО – с кратким ответом, РО – с развёрнутым ответом.</w:t>
      </w:r>
    </w:p>
    <w:p w:rsidR="00544693" w:rsidRPr="00544693" w:rsidRDefault="00544693" w:rsidP="00544693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010"/>
        <w:gridCol w:w="3764"/>
        <w:gridCol w:w="630"/>
        <w:gridCol w:w="851"/>
        <w:gridCol w:w="751"/>
        <w:gridCol w:w="2246"/>
        <w:gridCol w:w="24"/>
      </w:tblGrid>
      <w:tr w:rsidR="00544693" w:rsidRPr="00544693" w:rsidTr="00120383">
        <w:trPr>
          <w:gridAfter w:val="1"/>
          <w:wAfter w:w="24" w:type="dxa"/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37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544693" w:rsidRPr="00544693" w:rsidTr="00120383">
        <w:trPr>
          <w:gridAfter w:val="1"/>
          <w:wAfter w:w="24" w:type="dxa"/>
          <w:trHeight w:val="20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693" w:rsidRPr="00544693" w:rsidRDefault="00544693" w:rsidP="00544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93" w:rsidRPr="00544693" w:rsidTr="00120383">
        <w:trPr>
          <w:gridAfter w:val="1"/>
          <w:wAfter w:w="24" w:type="dxa"/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арифметических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693" w:rsidRPr="00544693" w:rsidTr="00120383">
        <w:trPr>
          <w:gridAfter w:val="1"/>
          <w:wAfter w:w="24" w:type="dxa"/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сложения, вычитания;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– 1/2</w:t>
            </w:r>
            <w:r w:rsidR="001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умножения; порядка выполнения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верное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 Сравнение результата.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120383" w:rsidP="001203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544693" w:rsidRPr="00544693" w:rsidTr="00120383">
        <w:trPr>
          <w:gridAfter w:val="1"/>
          <w:wAfter w:w="24" w:type="dxa"/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связи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 и результата в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(верно выбрано</w:t>
            </w:r>
          </w:p>
        </w:tc>
      </w:tr>
      <w:tr w:rsidR="00544693" w:rsidRPr="00544693" w:rsidTr="00120383">
        <w:trPr>
          <w:gridAfter w:val="1"/>
          <w:wAfter w:w="24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сложении и вычитании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уравнение)</w:t>
            </w:r>
          </w:p>
        </w:tc>
      </w:tr>
      <w:tr w:rsidR="00544693" w:rsidRPr="00544693" w:rsidTr="00120383">
        <w:trPr>
          <w:gridAfter w:val="1"/>
          <w:wAfter w:w="24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 действия с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многозначными числами.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– верное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решение 1/2 задания,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полностью верное</w:t>
            </w:r>
          </w:p>
        </w:tc>
      </w:tr>
      <w:tr w:rsidR="00544693" w:rsidRPr="00544693" w:rsidTr="00120383">
        <w:trPr>
          <w:gridAfter w:val="1"/>
          <w:wAfter w:w="24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решение)</w:t>
            </w:r>
          </w:p>
        </w:tc>
      </w:tr>
      <w:tr w:rsidR="00544693" w:rsidRPr="00544693" w:rsidTr="00120383">
        <w:trPr>
          <w:gridAfter w:val="1"/>
          <w:wAfter w:w="24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об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величинах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полностью</w:t>
            </w:r>
          </w:p>
        </w:tc>
      </w:tr>
      <w:tr w:rsidR="00544693" w:rsidRPr="00544693" w:rsidTr="00120383">
        <w:trPr>
          <w:gridAfter w:val="1"/>
          <w:wAfter w:w="24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решение)</w:t>
            </w:r>
          </w:p>
        </w:tc>
      </w:tr>
      <w:tr w:rsidR="00544693" w:rsidRPr="00544693" w:rsidTr="00120383">
        <w:trPr>
          <w:gridAfter w:val="1"/>
          <w:wAfter w:w="24" w:type="dxa"/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периметра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3" w:lineRule="exact"/>
              <w:ind w:left="99" w:right="19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 и квадрата</w:t>
            </w:r>
            <w:proofErr w:type="gramStart"/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– верно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способ нахождения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1</w:t>
            </w:r>
          </w:p>
        </w:tc>
      </w:tr>
      <w:tr w:rsidR="00544693" w:rsidRPr="00544693" w:rsidTr="00120383">
        <w:trPr>
          <w:gridAfter w:val="1"/>
          <w:wAfter w:w="24" w:type="dxa"/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верно</w:t>
            </w:r>
          </w:p>
        </w:tc>
      </w:tr>
      <w:tr w:rsidR="00544693" w:rsidRPr="00544693" w:rsidTr="00120383">
        <w:trPr>
          <w:gridAfter w:val="1"/>
          <w:wAfter w:w="24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 вся задача)</w:t>
            </w:r>
          </w:p>
        </w:tc>
      </w:tr>
      <w:tr w:rsidR="00544693" w:rsidRPr="00544693" w:rsidTr="00120383">
        <w:trPr>
          <w:gridAfter w:val="1"/>
          <w:wAfter w:w="24" w:type="dxa"/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умения находить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текстовыми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 помощью действия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– верно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 смысла отношений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0383" w:rsidRDefault="00544693" w:rsidP="00120383">
            <w:pPr>
              <w:spacing w:after="0" w:line="0" w:lineRule="atLeast"/>
              <w:ind w:left="99"/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1</w:t>
            </w:r>
            <w:r w:rsidR="001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  <w:p w:rsidR="00120383" w:rsidRPr="00120383" w:rsidRDefault="0012038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верно</w:t>
            </w:r>
          </w:p>
          <w:p w:rsidR="00544693" w:rsidRPr="00544693" w:rsidRDefault="0012038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 вся задача)</w:t>
            </w:r>
          </w:p>
        </w:tc>
      </w:tr>
      <w:tr w:rsidR="00544693" w:rsidRPr="00544693" w:rsidTr="0003320B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«сколько всего»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93" w:rsidRPr="00544693" w:rsidTr="00120383">
        <w:trPr>
          <w:gridAfter w:val="1"/>
          <w:wAfter w:w="24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арифметических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действий; порядка выполнения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– верное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решение 1/2 задания,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полностью верное</w:t>
            </w:r>
          </w:p>
        </w:tc>
      </w:tr>
      <w:tr w:rsidR="00544693" w:rsidRPr="00544693" w:rsidTr="00120383">
        <w:trPr>
          <w:gridAfter w:val="1"/>
          <w:wAfter w:w="24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решение)</w:t>
            </w:r>
          </w:p>
        </w:tc>
      </w:tr>
      <w:tr w:rsidR="00544693" w:rsidRPr="00544693" w:rsidTr="00120383">
        <w:trPr>
          <w:gridAfter w:val="1"/>
          <w:wAfter w:w="24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ind w:right="91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практическую задачу.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260" w:lineRule="exact"/>
              <w:ind w:left="99" w:right="19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текстовыми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– верно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1</w:t>
            </w:r>
            <w:r w:rsidR="0003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03320B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верно</w:t>
            </w:r>
          </w:p>
        </w:tc>
      </w:tr>
      <w:tr w:rsidR="00544693" w:rsidRPr="00544693" w:rsidTr="0003320B">
        <w:trPr>
          <w:gridAfter w:val="1"/>
          <w:wAfter w:w="24" w:type="dxa"/>
          <w:trHeight w:val="276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03320B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 вся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4693" w:rsidRPr="00544693" w:rsidTr="00120383">
        <w:trPr>
          <w:trHeight w:val="276"/>
        </w:trPr>
        <w:tc>
          <w:tcPr>
            <w:tcW w:w="61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ge3"/>
            <w:bookmarkEnd w:id="1"/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5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ВО-1</w:t>
            </w:r>
          </w:p>
        </w:tc>
        <w:tc>
          <w:tcPr>
            <w:tcW w:w="75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- 10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0332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544693" w:rsidRPr="00544693" w:rsidTr="00120383">
        <w:trPr>
          <w:gridAfter w:val="1"/>
          <w:wAfter w:w="24" w:type="dxa"/>
          <w:trHeight w:val="276"/>
        </w:trPr>
        <w:tc>
          <w:tcPr>
            <w:tcW w:w="615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КО-3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4 б.</w:t>
            </w:r>
          </w:p>
        </w:tc>
      </w:tr>
      <w:tr w:rsidR="00544693" w:rsidRPr="00544693" w:rsidTr="00120383">
        <w:trPr>
          <w:trHeight w:val="276"/>
        </w:trPr>
        <w:tc>
          <w:tcPr>
            <w:tcW w:w="615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РО-5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 w:right="-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Итогого</w:t>
            </w:r>
            <w:proofErr w:type="spellEnd"/>
          </w:p>
        </w:tc>
        <w:tc>
          <w:tcPr>
            <w:tcW w:w="22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0332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б.</w:t>
            </w:r>
          </w:p>
        </w:tc>
      </w:tr>
      <w:tr w:rsidR="00544693" w:rsidRPr="00544693" w:rsidTr="00120383">
        <w:trPr>
          <w:trHeight w:val="281"/>
        </w:trPr>
        <w:tc>
          <w:tcPr>
            <w:tcW w:w="61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544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93" w:rsidRPr="00544693" w:rsidRDefault="00544693" w:rsidP="00120383">
            <w:pPr>
              <w:spacing w:after="0" w:line="0" w:lineRule="atLeas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693" w:rsidRPr="00544693" w:rsidRDefault="00544693" w:rsidP="00544693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93" w:rsidRPr="00544693" w:rsidRDefault="00544693" w:rsidP="0003320B">
      <w:pPr>
        <w:spacing w:after="0" w:line="240" w:lineRule="auto"/>
        <w:ind w:left="220" w:right="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выполнения работы в целом осуществляется в несколько этапов в зависимости от целей оценивания.</w:t>
      </w:r>
    </w:p>
    <w:p w:rsidR="00544693" w:rsidRPr="0003320B" w:rsidRDefault="00544693" w:rsidP="0003320B">
      <w:pPr>
        <w:numPr>
          <w:ilvl w:val="0"/>
          <w:numId w:val="12"/>
        </w:numPr>
        <w:tabs>
          <w:tab w:val="left" w:pos="940"/>
        </w:tabs>
        <w:spacing w:after="0" w:line="240" w:lineRule="auto"/>
        <w:ind w:right="640"/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балл, полученный учеником за выполнение заданий базового уровня. Максимальный балл – 10.</w:t>
      </w:r>
    </w:p>
    <w:p w:rsidR="00544693" w:rsidRPr="00544693" w:rsidRDefault="00544693" w:rsidP="0003320B">
      <w:pPr>
        <w:numPr>
          <w:ilvl w:val="0"/>
          <w:numId w:val="12"/>
        </w:numPr>
        <w:tabs>
          <w:tab w:val="left" w:pos="940"/>
        </w:tabs>
        <w:spacing w:after="0" w:line="240" w:lineRule="auto"/>
        <w:ind w:right="280"/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балл, полученный учеником за выполнение заданий повышенного уровня. Выполнение этих заданий свидетельствует о том, что кроме усвоения необходимых для продолжения обучения знаний, умений, навыков и способов работы, обучение повлияло и на общее развитие учащегося.</w:t>
      </w:r>
    </w:p>
    <w:p w:rsidR="00544693" w:rsidRPr="0003320B" w:rsidRDefault="00544693" w:rsidP="0003320B">
      <w:pPr>
        <w:spacing w:after="0" w:line="240" w:lineRule="auto"/>
        <w:ind w:left="2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балл – 4.</w:t>
      </w:r>
    </w:p>
    <w:p w:rsidR="00544693" w:rsidRPr="00544693" w:rsidRDefault="00544693" w:rsidP="00544693">
      <w:pPr>
        <w:spacing w:after="0" w:line="233" w:lineRule="auto"/>
        <w:ind w:left="220" w:right="2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ученик получает за выполнение базового уровня </w:t>
      </w:r>
      <w:r w:rsidR="000332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баллов и менее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он имеет 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недостаточную предметную подготовку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математике.</w:t>
      </w:r>
    </w:p>
    <w:p w:rsidR="00544693" w:rsidRPr="00544693" w:rsidRDefault="00544693" w:rsidP="00544693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93" w:rsidRPr="00544693" w:rsidRDefault="00544693" w:rsidP="00544693">
      <w:pPr>
        <w:spacing w:after="0" w:line="235" w:lineRule="auto"/>
        <w:ind w:left="220" w:right="6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ученик получает 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</w:t>
      </w:r>
      <w:r w:rsidR="000332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до10баллов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его 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подготовка соответствует требованиям</w:t>
      </w:r>
      <w:r w:rsidR="00A241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стандарта</w:t>
      </w:r>
      <w:r w:rsidR="00A24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ченик способен применить знания для решения учебно-познавательных иучебно-практических задач</w:t>
      </w:r>
    </w:p>
    <w:p w:rsidR="00544693" w:rsidRPr="00544693" w:rsidRDefault="00544693" w:rsidP="00544693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93" w:rsidRPr="0003320B" w:rsidRDefault="00544693" w:rsidP="0003320B">
      <w:pPr>
        <w:spacing w:after="0" w:line="235" w:lineRule="auto"/>
        <w:ind w:left="220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ученик дополнительно к заданиям базового уровня выполняет 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задания повышенного</w:t>
      </w:r>
      <w:r w:rsidR="00A241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уровня и получает от 2 до 4 баллов</w:t>
      </w:r>
      <w:r w:rsidR="00A24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 w:rsidRPr="005446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учащийся демонстрирует способность выполнять по математике задания повышенного уровня</w:t>
      </w:r>
      <w:r w:rsidRPr="0054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2" w:name="page4"/>
      <w:bookmarkEnd w:id="2"/>
    </w:p>
    <w:p w:rsidR="00120383" w:rsidRPr="00D108B0" w:rsidRDefault="00120383" w:rsidP="00120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08B0">
        <w:rPr>
          <w:rFonts w:ascii="Times New Roman" w:hAnsi="Times New Roman"/>
          <w:b/>
          <w:sz w:val="24"/>
          <w:szCs w:val="24"/>
        </w:rPr>
        <w:t>Интерпретация результатов</w:t>
      </w:r>
    </w:p>
    <w:p w:rsidR="00120383" w:rsidRPr="00D108B0" w:rsidRDefault="00120383" w:rsidP="001203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080"/>
      </w:tblGrid>
      <w:tr w:rsidR="00120383" w:rsidRPr="00273DEB" w:rsidTr="006500F1">
        <w:tc>
          <w:tcPr>
            <w:tcW w:w="2518" w:type="dxa"/>
            <w:shd w:val="clear" w:color="auto" w:fill="auto"/>
          </w:tcPr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Очень высокий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sz w:val="20"/>
                <w:szCs w:val="20"/>
              </w:rPr>
              <w:t>100%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sz w:val="20"/>
                <w:szCs w:val="20"/>
              </w:rPr>
              <w:t>Отметка 5.</w:t>
            </w:r>
          </w:p>
        </w:tc>
        <w:tc>
          <w:tcPr>
            <w:tcW w:w="8080" w:type="dxa"/>
            <w:shd w:val="clear" w:color="auto" w:fill="auto"/>
          </w:tcPr>
          <w:p w:rsidR="00120383" w:rsidRPr="00C97FCF" w:rsidRDefault="0003320B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120383" w:rsidRPr="00C97FCF">
              <w:rPr>
                <w:rFonts w:ascii="Times New Roman" w:eastAsia="Calibri" w:hAnsi="Times New Roman"/>
                <w:sz w:val="18"/>
                <w:szCs w:val="18"/>
              </w:rPr>
              <w:t xml:space="preserve"> б. базового уровня и  </w:t>
            </w:r>
            <w:r w:rsidR="004572EE">
              <w:rPr>
                <w:rFonts w:ascii="Times New Roman" w:eastAsia="Calibri" w:hAnsi="Times New Roman"/>
                <w:sz w:val="18"/>
                <w:szCs w:val="18"/>
              </w:rPr>
              <w:t xml:space="preserve">3 - </w:t>
            </w:r>
            <w:r w:rsidR="0012038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120383" w:rsidRPr="00C97FCF">
              <w:rPr>
                <w:rFonts w:ascii="Times New Roman" w:eastAsia="Calibri" w:hAnsi="Times New Roman"/>
                <w:sz w:val="18"/>
                <w:szCs w:val="18"/>
              </w:rPr>
              <w:t xml:space="preserve"> б. повышенного уровня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>Полностью успешное решение (без ошибок и полност</w:t>
            </w:r>
            <w:r w:rsidR="004572EE">
              <w:rPr>
                <w:rFonts w:ascii="Times New Roman" w:eastAsia="Calibri" w:hAnsi="Times New Roman"/>
                <w:i/>
                <w:sz w:val="18"/>
                <w:szCs w:val="18"/>
              </w:rPr>
              <w:t>ью самостоятельно) 100% БУ и 75</w:t>
            </w: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>-100% ПУ</w:t>
            </w:r>
          </w:p>
        </w:tc>
      </w:tr>
      <w:tr w:rsidR="00120383" w:rsidRPr="00273DEB" w:rsidTr="006500F1">
        <w:tc>
          <w:tcPr>
            <w:tcW w:w="2518" w:type="dxa"/>
            <w:shd w:val="clear" w:color="auto" w:fill="auto"/>
          </w:tcPr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Высокий</w:t>
            </w:r>
          </w:p>
          <w:p w:rsidR="00120383" w:rsidRPr="00C97FCF" w:rsidRDefault="00CF100B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="001960E3">
              <w:rPr>
                <w:rFonts w:ascii="Times New Roman" w:eastAsia="Calibri" w:hAnsi="Times New Roman"/>
                <w:sz w:val="20"/>
                <w:szCs w:val="20"/>
              </w:rPr>
              <w:t>-90</w:t>
            </w:r>
            <w:r w:rsidR="00120383" w:rsidRPr="00C97FCF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sz w:val="20"/>
                <w:szCs w:val="20"/>
              </w:rPr>
              <w:t>Отметка 4.</w:t>
            </w:r>
          </w:p>
        </w:tc>
        <w:tc>
          <w:tcPr>
            <w:tcW w:w="8080" w:type="dxa"/>
            <w:shd w:val="clear" w:color="auto" w:fill="auto"/>
          </w:tcPr>
          <w:p w:rsidR="00120383" w:rsidRPr="00C97FCF" w:rsidRDefault="004572EE" w:rsidP="006500F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  <w:r w:rsidR="00354543">
              <w:rPr>
                <w:rFonts w:ascii="Times New Roman" w:eastAsia="Arial Unicode MS" w:hAnsi="Times New Roman"/>
                <w:sz w:val="18"/>
                <w:szCs w:val="18"/>
              </w:rPr>
              <w:t>-9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б. базового уровня и 3 - 4</w:t>
            </w:r>
            <w:r w:rsidR="00120383" w:rsidRPr="00C97FCF">
              <w:rPr>
                <w:rFonts w:ascii="Times New Roman" w:eastAsia="Arial Unicode MS" w:hAnsi="Times New Roman"/>
                <w:sz w:val="18"/>
                <w:szCs w:val="18"/>
              </w:rPr>
              <w:t xml:space="preserve">  б. повышенного уровня 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>Полностью успешное решение (без ошибок и полностью самостоятельно</w:t>
            </w:r>
            <w:r w:rsidR="004572EE">
              <w:rPr>
                <w:rFonts w:ascii="Times New Roman" w:eastAsia="Calibri" w:hAnsi="Times New Roman"/>
                <w:i/>
                <w:sz w:val="18"/>
                <w:szCs w:val="18"/>
              </w:rPr>
              <w:t>) 70 – 90 % БУ и  75 – 100</w:t>
            </w: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% ПУ</w:t>
            </w:r>
          </w:p>
        </w:tc>
      </w:tr>
      <w:tr w:rsidR="00120383" w:rsidRPr="00273DEB" w:rsidTr="006500F1">
        <w:tc>
          <w:tcPr>
            <w:tcW w:w="2518" w:type="dxa"/>
            <w:shd w:val="clear" w:color="auto" w:fill="auto"/>
          </w:tcPr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Средний</w:t>
            </w:r>
          </w:p>
          <w:p w:rsidR="00120383" w:rsidRPr="00C97FCF" w:rsidRDefault="00CF100B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60-70 </w:t>
            </w:r>
            <w:r w:rsidR="00120383" w:rsidRPr="00C97FCF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sz w:val="20"/>
                <w:szCs w:val="20"/>
              </w:rPr>
              <w:t>Отметка 3.</w:t>
            </w:r>
          </w:p>
        </w:tc>
        <w:tc>
          <w:tcPr>
            <w:tcW w:w="8080" w:type="dxa"/>
            <w:shd w:val="clear" w:color="auto" w:fill="auto"/>
          </w:tcPr>
          <w:p w:rsidR="00120383" w:rsidRPr="00C97FCF" w:rsidRDefault="00354543" w:rsidP="006500F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6 - 7</w:t>
            </w:r>
            <w:r w:rsidR="00120383" w:rsidRPr="00C97FCF">
              <w:rPr>
                <w:rFonts w:ascii="Times New Roman" w:eastAsia="Arial Unicode MS" w:hAnsi="Times New Roman"/>
                <w:sz w:val="18"/>
                <w:szCs w:val="18"/>
              </w:rPr>
              <w:t xml:space="preserve">  б. базового уровня и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 или</w:t>
            </w:r>
            <w:r w:rsidR="004572EE">
              <w:rPr>
                <w:rFonts w:ascii="Times New Roman" w:eastAsia="Arial Unicode MS" w:hAnsi="Times New Roman"/>
                <w:sz w:val="18"/>
                <w:szCs w:val="18"/>
              </w:rPr>
              <w:t>1-3</w:t>
            </w:r>
            <w:r w:rsidR="00120383" w:rsidRPr="00C97FCF">
              <w:rPr>
                <w:rFonts w:ascii="Times New Roman" w:eastAsia="Arial Unicode MS" w:hAnsi="Times New Roman"/>
                <w:sz w:val="18"/>
                <w:szCs w:val="18"/>
              </w:rPr>
              <w:t xml:space="preserve">б. повышенного уровня 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>Частично успешное решение (с незначительной, не влияющей на результат ошибкой или с посторонней помо</w:t>
            </w:r>
            <w:r w:rsidR="00CF100B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щью в какой-то момент решения)60 – 70 </w:t>
            </w: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% </w:t>
            </w:r>
            <w:r w:rsidR="00CF100B">
              <w:rPr>
                <w:rFonts w:ascii="Times New Roman" w:eastAsia="Calibri" w:hAnsi="Times New Roman"/>
                <w:i/>
                <w:sz w:val="18"/>
                <w:szCs w:val="18"/>
              </w:rPr>
              <w:t>БУ и 30</w:t>
            </w:r>
            <w:r w:rsidR="004572EE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– 75 </w:t>
            </w:r>
            <w:r w:rsidRPr="00C97FCF">
              <w:rPr>
                <w:rFonts w:ascii="Times New Roman" w:eastAsia="Calibri" w:hAnsi="Times New Roman"/>
                <w:i/>
                <w:sz w:val="18"/>
                <w:szCs w:val="18"/>
              </w:rPr>
              <w:t>% ПУ</w:t>
            </w:r>
          </w:p>
        </w:tc>
      </w:tr>
      <w:tr w:rsidR="00120383" w:rsidRPr="00273DEB" w:rsidTr="006500F1">
        <w:tc>
          <w:tcPr>
            <w:tcW w:w="2518" w:type="dxa"/>
            <w:shd w:val="clear" w:color="auto" w:fill="auto"/>
          </w:tcPr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Низкий</w:t>
            </w:r>
          </w:p>
          <w:p w:rsidR="00120383" w:rsidRPr="00C97FCF" w:rsidRDefault="00CF100B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0-50 </w:t>
            </w:r>
            <w:bookmarkStart w:id="3" w:name="_GoBack"/>
            <w:bookmarkEnd w:id="3"/>
            <w:r w:rsidR="00120383" w:rsidRPr="00C97FCF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7FCF">
              <w:rPr>
                <w:rFonts w:ascii="Times New Roman" w:eastAsia="Calibri" w:hAnsi="Times New Roman"/>
                <w:sz w:val="20"/>
                <w:szCs w:val="20"/>
              </w:rPr>
              <w:t>Отметка 2.</w:t>
            </w:r>
          </w:p>
        </w:tc>
        <w:tc>
          <w:tcPr>
            <w:tcW w:w="8080" w:type="dxa"/>
            <w:shd w:val="clear" w:color="auto" w:fill="auto"/>
          </w:tcPr>
          <w:p w:rsidR="00120383" w:rsidRPr="00C97FCF" w:rsidRDefault="00E808A0" w:rsidP="006500F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  <w:r w:rsidR="00120383" w:rsidRPr="00C97FCF">
              <w:rPr>
                <w:rFonts w:ascii="Times New Roman" w:eastAsia="Arial Unicode MS" w:hAnsi="Times New Roman"/>
                <w:sz w:val="18"/>
                <w:szCs w:val="18"/>
              </w:rPr>
              <w:t xml:space="preserve"> б. и меньше базового уровня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C97FCF">
              <w:rPr>
                <w:rFonts w:ascii="Times New Roman" w:eastAsia="Arial Unicode MS" w:hAnsi="Times New Roman"/>
                <w:i/>
                <w:sz w:val="18"/>
                <w:szCs w:val="18"/>
              </w:rPr>
              <w:t>Не решена типовая, много</w:t>
            </w:r>
            <w:r w:rsidR="00E808A0">
              <w:rPr>
                <w:rFonts w:ascii="Times New Roman" w:eastAsia="Arial Unicode MS" w:hAnsi="Times New Roman"/>
                <w:i/>
                <w:sz w:val="18"/>
                <w:szCs w:val="18"/>
              </w:rPr>
              <w:t xml:space="preserve"> раз отработанная задача. 0 – 50</w:t>
            </w:r>
            <w:r w:rsidRPr="00C97FCF">
              <w:rPr>
                <w:rFonts w:ascii="Times New Roman" w:eastAsia="Arial Unicode MS" w:hAnsi="Times New Roman"/>
                <w:i/>
                <w:sz w:val="18"/>
                <w:szCs w:val="18"/>
              </w:rPr>
              <w:t xml:space="preserve"> %</w:t>
            </w:r>
          </w:p>
          <w:p w:rsidR="00120383" w:rsidRPr="00C97FCF" w:rsidRDefault="00120383" w:rsidP="006500F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44693" w:rsidRDefault="00544693" w:rsidP="00215883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</w:p>
    <w:p w:rsidR="00544693" w:rsidRDefault="00544693" w:rsidP="00215883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</w:p>
    <w:p w:rsidR="00CF100B" w:rsidRDefault="00CF100B" w:rsidP="00215883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</w:p>
    <w:p w:rsidR="00215883" w:rsidRDefault="00215883" w:rsidP="00215883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Итоговая контрольная работа</w:t>
      </w:r>
      <w:r w:rsidR="00332463">
        <w:rPr>
          <w:rFonts w:ascii="Times New Roman" w:hAnsi="Times New Roman" w:cs="Times New Roman"/>
          <w:sz w:val="24"/>
          <w:szCs w:val="28"/>
        </w:rPr>
        <w:t xml:space="preserve"> по математике </w:t>
      </w:r>
    </w:p>
    <w:p w:rsidR="006705CE" w:rsidRPr="00215883" w:rsidRDefault="006705CE" w:rsidP="00215883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  <w:proofErr w:type="spellStart"/>
      <w:r w:rsidRPr="00215883">
        <w:rPr>
          <w:rFonts w:ascii="Times New Roman" w:hAnsi="Times New Roman" w:cs="Times New Roman"/>
          <w:sz w:val="24"/>
          <w:szCs w:val="28"/>
        </w:rPr>
        <w:t>Учени</w:t>
      </w:r>
      <w:proofErr w:type="spellEnd"/>
      <w:r w:rsidRPr="00215883">
        <w:rPr>
          <w:rFonts w:ascii="Times New Roman" w:hAnsi="Times New Roman" w:cs="Times New Roman"/>
          <w:sz w:val="24"/>
          <w:szCs w:val="28"/>
        </w:rPr>
        <w:t xml:space="preserve">_____ 3 класса </w:t>
      </w:r>
      <w:proofErr w:type="spellStart"/>
      <w:r w:rsidRPr="00215883">
        <w:rPr>
          <w:rFonts w:ascii="Times New Roman" w:hAnsi="Times New Roman" w:cs="Times New Roman"/>
          <w:sz w:val="24"/>
          <w:szCs w:val="28"/>
        </w:rPr>
        <w:t>_______________________________Вариант</w:t>
      </w:r>
      <w:proofErr w:type="spellEnd"/>
      <w:r w:rsidRPr="00215883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6705CE" w:rsidRPr="00215883" w:rsidRDefault="006705CE" w:rsidP="006705CE">
      <w:pPr>
        <w:spacing w:line="200" w:lineRule="exact"/>
        <w:rPr>
          <w:rFonts w:ascii="Times New Roman" w:eastAsia="Times New Roman" w:hAnsi="Times New Roman"/>
          <w:i/>
        </w:rPr>
      </w:pPr>
    </w:p>
    <w:p w:rsidR="006705CE" w:rsidRPr="00215883" w:rsidRDefault="006705CE" w:rsidP="008657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15883">
        <w:rPr>
          <w:rFonts w:ascii="Times New Roman" w:hAnsi="Times New Roman" w:cs="Times New Roman"/>
          <w:i/>
          <w:sz w:val="24"/>
          <w:szCs w:val="24"/>
        </w:rPr>
        <w:t>Поставь знаки =  &gt;  или &lt; так, чтобы получились верные высказывания:</w:t>
      </w:r>
    </w:p>
    <w:p w:rsidR="006705CE" w:rsidRPr="00215883" w:rsidRDefault="006705CE" w:rsidP="00865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2"/>
        <w:gridCol w:w="3616"/>
      </w:tblGrid>
      <w:tr w:rsidR="006705CE" w:rsidRPr="00215883" w:rsidTr="00A9460C">
        <w:trPr>
          <w:trHeight w:val="7"/>
        </w:trPr>
        <w:tc>
          <w:tcPr>
            <w:tcW w:w="4042" w:type="dxa"/>
            <w:shd w:val="clear" w:color="auto" w:fill="auto"/>
            <w:vAlign w:val="bottom"/>
          </w:tcPr>
          <w:p w:rsidR="006705CE" w:rsidRPr="00215883" w:rsidRDefault="00795D24" w:rsidP="0086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1in;margin-top:.3pt;width:10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E3ogIAAE8FAAAOAAAAZHJzL2Uyb0RvYy54bWysVM1u2zAMvg/YOwi6r7bTZD9BnSJo0WFA&#10;0RZrh55VWaqNyaImKXGy04BdB+wR9hC7DPvpMzhvNEp23K7bLsNycESR/Eh+JLW3v6oVWQrrKtA5&#10;zXZSSoTmUFT6OqevLo4ePaXEeaYLpkCLnK6Fo/uzhw/2GjMVIyhBFcISBNFu2piclt6baZI4Xoqa&#10;uR0wQqNSgq2ZR9FeJ4VlDaLXKhml6eOkAVsYC1w4h7eHnZLOIr6UgvtTKZ3wROUUc/Pxa+P3KnyT&#10;2R6bXltmyor3abB/yKJmlcagA9Qh84wsbPUbVF1xCw6k3+FQJyBlxUWsAavJ0nvVnJfMiFgLkuPM&#10;QJP7f7D8ZHlmSVVg7yjRrMYWtZ827zYf2+/tzeZ9+7m9ab9tPrQ/2i/tV5IFvhrjpuh2bs5sLzk8&#10;huJX0tbhH8siq8jxeuBYrDzheJnt7u5OsBMcVdlkNE5jD5JbZ2Odfy6gJuGQU4stjMyy5bHzGBBN&#10;tyYhloajSqnYRqWDOqTXJRRPfq1EsFP6pZBYKKYwinhxxMSBsmTJcDiK11l3XbJCdFeTFH+hYgw5&#10;WEcpggVUibEH3B4gjO6vuB1EbxvcRJzMwTH9W0Kd42AdI4L2g2NdabB/clY+tgoTl539lpiOjsDM&#10;FRRrbL2Fbiec4UcVMn7MnD9jFpcAm4SL7U/xIxU0OYX+REkJ9u2f7oM9ziZqKWlwqXLq3iyYFZSo&#10;Fxqn9lk2HoctjMJ48mSEgr2rubqr0Yv6ALA1OJmYXTwGe6+2R2mhvsT9n4eoqGKaY+yccm+3woHv&#10;lh1fEC7m82iGm2eYP9bnhgfwwGqYqIvVJbOmHzuP83oC2wVk03vT19kGTw3zhQdZxdG85bXnG7c2&#10;Dkz/woRn4a4crW7fwdlPAAAA//8DAFBLAwQUAAYACAAAACEAbmAq9NsAAAAHAQAADwAAAGRycy9k&#10;b3ducmV2LnhtbEyPwU7DMAyG70i8Q2QkbixdNlWsNJ0QaBc0DqyIc9aYpqJxqibbCk+Pe4Kbf33W&#10;78/ldvK9OOMYu0AalosMBFITbEethvd6d3cPIiZD1vSBUMM3RthW11elKWy40BueD6kVXEKxMBpc&#10;SkMhZWwcehMXYUBi9hlGbxLHsZV2NBcu971UWZZLbzriC84M+OSw+TqcvIaNXbcvH6+52+V7+7xZ&#10;2Zr2P7XWtzfT4wOIhFP6W4ZZn9WhYqdjOJGNoteglOJf0gwEY7VecTzOwxJkVcr//tUvAAAA//8D&#10;AFBLAQItABQABgAIAAAAIQC2gziS/gAAAOEBAAATAAAAAAAAAAAAAAAAAAAAAABbQ29udGVudF9U&#10;eXBlc10ueG1sUEsBAi0AFAAGAAgAAAAhADj9If/WAAAAlAEAAAsAAAAAAAAAAAAAAAAALwEAAF9y&#10;ZWxzLy5yZWxzUEsBAi0AFAAGAAgAAAAhAP+ZMTeiAgAATwUAAA4AAAAAAAAAAAAAAAAALgIAAGRy&#10;cy9lMm9Eb2MueG1sUEsBAi0AFAAGAAgAAAAhAG5gKvTbAAAABwEAAA8AAAAAAAAAAAAAAAAA/AQA&#10;AGRycy9kb3ducmV2LnhtbFBLBQYAAAAABAAEAPMAAAAEBgAAAAA=&#10;" filled="f" strokecolor="black [1600]" strokeweight="1pt"/>
              </w:pict>
            </w:r>
            <w:r w:rsidR="006705CE" w:rsidRPr="00215883">
              <w:rPr>
                <w:rFonts w:ascii="Times New Roman" w:hAnsi="Times New Roman" w:cs="Times New Roman"/>
                <w:sz w:val="24"/>
                <w:szCs w:val="24"/>
              </w:rPr>
              <w:t xml:space="preserve"> 3 • 8 – 20 : 4         (3 • 8 – 20) : 4</w:t>
            </w:r>
          </w:p>
        </w:tc>
        <w:tc>
          <w:tcPr>
            <w:tcW w:w="3616" w:type="dxa"/>
            <w:shd w:val="clear" w:color="auto" w:fill="auto"/>
            <w:vAlign w:val="bottom"/>
          </w:tcPr>
          <w:p w:rsidR="006705CE" w:rsidRPr="00215883" w:rsidRDefault="00795D24" w:rsidP="00865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43" style="position:absolute;left:0;text-align:left;margin-left:100.85pt;margin-top:.45pt;width:10.5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EbpgIAAAwFAAAOAAAAZHJzL2Uyb0RvYy54bWysVM1uEzEQviPxDpbvdJM0oSXqpopaFSFV&#10;baQW9ex6vdmVvLaxnWzCCYkrEo/AQ3BB/PQZNm/EZztto8IJkYMz9ow/z3zzzR4drxpJlsK6Wquc&#10;9vd6lAjFdVGreU7fXp+9OKTEeaYKJrUSOV0LR48nz58dtWYsBrrSshCWAES5cWtyWnlvxlnmeCUa&#10;5va0EQrOUtuGeWztPCssa4HeyGzQ673MWm0LYzUXzuH0NDnpJOKXpeD+siyd8ETmFLn5uNq43oY1&#10;mxyx8dwyU9V8mwb7hywaVis8+gB1yjwjC1v/AdXU3GqnS7/HdZPpsqy5iDWgmn7vSTVXFTMi1gJy&#10;nHmgyf0/WH6xnFlSFzkdUKJYgxZ1XzYfNp+7n93d5mP3tbvrfmw+db+6b913Mgh8tcaNce3KzOx2&#10;52CG4lelbcI/yiKryPH6gWOx8oTjsL+/vz9CJzhc/dFg2Is9yB4vG+v8a6EbEoycWrQwMsuW587j&#10;QYTeh4S3lD6rpYxtlIq0AB0cAJNwBjWVknmYjUF9Ts0pYXIOmXJvI6TTsi7C9QDk1u5EWrJkUAoE&#10;Vuj2GjlTIpnzcKCQ+EsXK1aIFDoKp4EW5JUgkrkLHfI9Za5KN+KrSXhN7aF+WTc5PUzoCUiqkJGI&#10;+t1WHVhPPAfrVhdr9M3qJGhn+FmNR86R64xZKBgMYCr9JZZSatCitxYllbbv/3Ye4iEseClpMRGg&#10;7N2CWQEK3ihI7lV/OAwjFDfD0cEAG7vrud31qEVzokFlH/NveDRDvJf3Zml1c4PhnYZX4WKK4+3U&#10;nO3mxKdJxfhzMZ3GMIyNYf5cXRkewANPgd7r1Q2zZqsZj8Zd6PvpYeMn0kmxSTzThddlHXX1yCs6&#10;GDYYudjL7echzPTuPkY9fsQmvwEAAP//AwBQSwMEFAAGAAgAAAAhAHBAj8jcAAAABwEAAA8AAABk&#10;cnMvZG93bnJldi54bWxMjs1OwzAQhO9IvIO1SNyoXasFGuJUKIgDAglRuHDbxksSiO0odn54e5YT&#10;3GY0o5kv3y+uExMNsQ3ewHqlQJCvgm19beDt9f7iGkRM6C12wZOBb4qwL05PcsxsmP0LTYdUCx7x&#10;MUMDTUp9JmWsGnIYV6Enz9lHGBwmtkMt7YAzj7tOaqUupcPW80ODPZUNVV+H0Rl4337K57accXx6&#10;uHvcTkNQ5SYYc3623N6ASLSkvzL84jM6FMx0DKO3UXQGtFpfcdXADgTHWmu2RxabHcgil//5ix8A&#10;AAD//wMAUEsBAi0AFAAGAAgAAAAhALaDOJL+AAAA4QEAABMAAAAAAAAAAAAAAAAAAAAAAFtDb250&#10;ZW50X1R5cGVzXS54bWxQSwECLQAUAAYACAAAACEAOP0h/9YAAACUAQAACwAAAAAAAAAAAAAAAAAv&#10;AQAAX3JlbHMvLnJlbHNQSwECLQAUAAYACAAAACEArInxG6YCAAAMBQAADgAAAAAAAAAAAAAAAAAu&#10;AgAAZHJzL2Uyb0RvYy54bWxQSwECLQAUAAYACAAAACEAcECPyNwAAAAHAQAADwAAAAAAAAAAAAAA&#10;AAAABQAAZHJzL2Rvd25yZXYueG1sUEsFBgAAAAAEAAQA8wAAAAkGAAAAAA==&#10;" filled="f" strokeweight="1pt"/>
              </w:pict>
            </w:r>
            <w:r w:rsidR="006705CE" w:rsidRPr="00215883">
              <w:rPr>
                <w:rFonts w:ascii="Times New Roman" w:hAnsi="Times New Roman" w:cs="Times New Roman"/>
                <w:sz w:val="24"/>
                <w:szCs w:val="24"/>
              </w:rPr>
              <w:t xml:space="preserve">       30 + 36 + 4       30 + (36 + 4)</w:t>
            </w:r>
          </w:p>
        </w:tc>
      </w:tr>
    </w:tbl>
    <w:p w:rsidR="00246D3D" w:rsidRPr="00215883" w:rsidRDefault="00246D3D" w:rsidP="0086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E" w:rsidRPr="00215883" w:rsidRDefault="006705CE" w:rsidP="008657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883">
        <w:rPr>
          <w:rFonts w:ascii="Times New Roman" w:hAnsi="Times New Roman" w:cs="Times New Roman"/>
          <w:i/>
          <w:sz w:val="24"/>
          <w:szCs w:val="24"/>
        </w:rPr>
        <w:t>В каком случае х = 52?  Отметь√</w:t>
      </w:r>
    </w:p>
    <w:p w:rsidR="00215883" w:rsidRPr="00215883" w:rsidRDefault="00215883" w:rsidP="008657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E" w:rsidRPr="00215883" w:rsidRDefault="00795D24" w:rsidP="008657E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42" style="position:absolute;margin-left:73.5pt;margin-top:.7pt;width:10.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e0pQIAAAwFAAAOAAAAZHJzL2Uyb0RvYy54bWysVM1qGzEQvhf6DkL3Zv3bpCbrYBJSCiEJ&#10;JCVnRav1LmglVZK9dk+FXgt9hD5EL6U/eYb1G/WT5CQm7anUB3mkGX2a+eabPTxaNZIshXW1Vjnt&#10;7/UoEYrrolbznL69Pn1xQInzTBVMaiVyuhaOHk2fPztszUQMdKVlISwBiHKT1uS08t5MsszxSjTM&#10;7WkjFJyltg3z2Np5VljWAr2R2aDXe5m12hbGai6cw+lJctJpxC9Lwf1FWTrhicwpcvNxtXG9DWs2&#10;PWSTuWWmqvk2DfYPWTSsVnj0AeqEeUYWtv4Dqqm51U6Xfo/rJtNlWXMRa0A1/d6Taq4qZkSsBeQ4&#10;80CT+3+w/Hx5aUld5HRIiWINWtR92XzYfO5+dnebj93X7q77sfnU/eq+dd/JMPDVGjfBtStzabc7&#10;BzMUvyptE/5RFllFjtcPHIuVJxyH/eFwOEYnOFz98WDUiz3IHi8b6/xroRsSjJxatDAyy5ZnzuNB&#10;hN6HhLeUPq2ljG2UirQAHewDk3AGNZWSeZiNQX1OzSlhcg6Zcm8jpNOyLsL1AOTW7lhasmRQCgRW&#10;6PYaOVMimfNwoJD4SxcrVogUOg6ngRbklSCSuQsd8j1hrko34qtJeE3toX5ZNzk9SOgJSKqQkYj6&#10;3VYdWE88B+tWF2v0zeokaGf4aY1HzpDrJbNQMBjAVPoLLKXUoEVvLUoqbd//7TzEQ1jwUtJiIkDZ&#10;uwWzAhS8UZDcq/5oFEYobkbj/QE2dtdzu+tRi+ZYg8o+5t/waIZ4L+/N0urmBsM7C6/CxRTH26k5&#10;282xT5OK8ediNothGBvD/Jm6MjyAB54CvderG2bNVjMejTvX99PDJk+kk2KTeGYLr8s66uqRV3Qw&#10;bDBysZfbz0OY6d19jHr8iE1/AwAA//8DAFBLAwQUAAYACAAAACEAD7/pCdwAAAAIAQAADwAAAGRy&#10;cy9kb3ducmV2LnhtbEyPT0vEMBDF74LfIYzgzU1d2nWpTRepeBAFcfXibbaJbbWZlCT947d3etLb&#10;/HiPN+8Vh8X2YjI+dI4UXG8SEIZqpztqFLy/PVztQYSIpLF3ZBT8mACH8vyswFy7mV7NdIyN4BAK&#10;OSpoYxxyKUPdGoth4wZDrH06bzEy+kZqjzOH215uk2QnLXbEH1ocTNWa+vs4WgUf2Zd86aoZx+fH&#10;+6ds8i6pUqfU5cVydwsimiX+mWGtz9Wh5E4nN5IOomdOb3hLXA8Qq77bM58UbLMUZFnI/wPKXwAA&#10;AP//AwBQSwECLQAUAAYACAAAACEAtoM4kv4AAADhAQAAEwAAAAAAAAAAAAAAAAAAAAAAW0NvbnRl&#10;bnRfVHlwZXNdLnhtbFBLAQItABQABgAIAAAAIQA4/SH/1gAAAJQBAAALAAAAAAAAAAAAAAAAAC8B&#10;AABfcmVscy8ucmVsc1BLAQItABQABgAIAAAAIQBfrae0pQIAAAwFAAAOAAAAAAAAAAAAAAAAAC4C&#10;AABkcnMvZTJvRG9jLnhtbFBLAQItABQABgAIAAAAIQAPv+kJ3AAAAAgBAAAPAAAAAAAAAAAAAAAA&#10;AP8EAABkcnMvZG93bnJldi54bWxQSwUGAAAAAAQABADzAAAACAYAAAAA&#10;" filled="f" strokeweight="1pt"/>
        </w:pict>
      </w: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1" style="position:absolute;margin-left:203.25pt;margin-top:.7pt;width:10.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dOpgIAAAwFAAAOAAAAZHJzL2Uyb0RvYy54bWysVM1uEzEQviPxDpbvdJM0oSXqpopaFSFV&#10;baQW9ex6vdmVvLaxnWzCCYkrEo/AQ3BB/PQZNm/EZztto8IJkYMz9ow/z3zzzR4drxpJlsK6Wquc&#10;9vd6lAjFdVGreU7fXp+9OKTEeaYKJrUSOV0LR48nz58dtWYsBrrSshCWAES5cWtyWnlvxlnmeCUa&#10;5va0EQrOUtuGeWztPCssa4HeyGzQ673MWm0LYzUXzuH0NDnpJOKXpeD+siyd8ETmFLn5uNq43oY1&#10;mxyx8dwyU9V8mwb7hywaVis8+gB1yjwjC1v/AdXU3GqnS7/HdZPpsqy5iDWgmn7vSTVXFTMi1gJy&#10;nHmgyf0/WH6xnFlSFzkdUqJYgxZ1XzYfNp+7n93d5mP3tbvrfmw+db+6b913Mgx8tcaNce3KzOx2&#10;52CG4lelbcI/yiKryPH6gWOx8oTjsL+/vz9CJzhc/dFg2Is9yB4vG+v8a6EbEoycWrQwMsuW587j&#10;QYTeh4S3lD6rpYxtlIq0AB0cAJNwBjWVknmYjUF9Ts0pYXIOmXJvI6TTsi7C9QDk1u5EWrJkUAoE&#10;Vuj2GjlTIpnzcKCQ+EsXK1aIFDoKp4EW5JUgkrkLHfI9Za5KN+KrSXhN7aF+WTc5PUzoCUiqkJGI&#10;+t1WHVhPPAfrVhdr9M3qJGhn+FmNR86R64xZKBgMYCr9JZZSatCitxYllbbv/3Ye4iEseClpMRGg&#10;7N2CWQEK3ihI7lV/OAwjFDfD0cEAG7vrud31qEVzokFlH/NveDRDvJf3Zml1c4PhnYZX4WKK4+3U&#10;nO3mxKdJxfhzMZ3GMIyNYf5cXRkewANPgd7r1Q2zZqsZj8Zd6PvpYeMn0kmxSTzThddlHXX1yCs6&#10;GDYYudjL7echzPTuPkY9fsQmvwEAAP//AwBQSwMEFAAGAAgAAAAhABCSX4fcAAAACAEAAA8AAABk&#10;cnMvZG93bnJldi54bWxMj01LxDAURfeC/yE8wZ2TWNJxqE0HqbgQBXF0M7tM82yrTVKS9MN/73Ol&#10;y8u53HdeuV/twGYMsfdOwfVGAEPXeNO7VsH728PVDlhM2hk9eIcKvjHCvjo/K3Vh/OJecT6kltGI&#10;i4VW0KU0FpzHpkOr48aP6Ih9+GB1ohhaboJeaNwOPBNiy63uHV3o9Ih1h83XYbIKjvknf+nrRU/P&#10;j/dP+Ry8qKVX6vJivbsFlnBNf2X41Sd1qMjp5CdnIhsUSLHNqUpAAiMusxvKJwVZLoFXJf//QPUD&#10;AAD//wMAUEsBAi0AFAAGAAgAAAAhALaDOJL+AAAA4QEAABMAAAAAAAAAAAAAAAAAAAAAAFtDb250&#10;ZW50X1R5cGVzXS54bWxQSwECLQAUAAYACAAAACEAOP0h/9YAAACUAQAACwAAAAAAAAAAAAAAAAAv&#10;AQAAX3JlbHMvLnJlbHNQSwECLQAUAAYACAAAACEABF/nTqYCAAAMBQAADgAAAAAAAAAAAAAAAAAu&#10;AgAAZHJzL2Uyb0RvYy54bWxQSwECLQAUAAYACAAAACEAEJJfh9wAAAAIAQAADwAAAAAAAAAAAAAA&#10;AAAABQAAZHJzL2Rvd25yZXYueG1sUEsFBgAAAAAEAAQA8wAAAAkGAAAAAA==&#10;" filled="f" strokeweight="1pt"/>
        </w:pict>
      </w:r>
      <w:r w:rsidR="006705CE" w:rsidRPr="00215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8 • х = 48                            </w:t>
      </w:r>
      <w:r w:rsidR="006705CE" w:rsidRPr="00215883">
        <w:rPr>
          <w:rFonts w:ascii="Times New Roman" w:eastAsia="Times New Roman" w:hAnsi="Times New Roman" w:cs="Times New Roman"/>
          <w:color w:val="333333"/>
          <w:sz w:val="24"/>
          <w:szCs w:val="24"/>
        </w:rPr>
        <w:t>20 + х = 72</w:t>
      </w:r>
    </w:p>
    <w:p w:rsidR="006705CE" w:rsidRDefault="006705CE" w:rsidP="008657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883">
        <w:rPr>
          <w:rFonts w:ascii="Times New Roman" w:hAnsi="Times New Roman" w:cs="Times New Roman"/>
          <w:i/>
          <w:sz w:val="24"/>
          <w:szCs w:val="24"/>
        </w:rPr>
        <w:t>Выполни вычисления столбиком</w:t>
      </w:r>
    </w:p>
    <w:p w:rsidR="001A1234" w:rsidRDefault="001A1234" w:rsidP="008657E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05CE" w:rsidRPr="001A1234" w:rsidRDefault="001A1234" w:rsidP="008657E6">
      <w:pPr>
        <w:pStyle w:val="a3"/>
        <w:tabs>
          <w:tab w:val="left" w:pos="1660"/>
          <w:tab w:val="left" w:pos="2860"/>
          <w:tab w:val="left" w:pos="4580"/>
        </w:tabs>
        <w:spacing w:line="240" w:lineRule="auto"/>
        <w:rPr>
          <w:sz w:val="21"/>
        </w:rPr>
      </w:pPr>
      <w:r>
        <w:t xml:space="preserve">462 + 187  </w:t>
      </w:r>
      <w:r w:rsidRPr="001A1234">
        <w:rPr>
          <w:rFonts w:ascii="Times New Roman" w:eastAsia="Times New Roman" w:hAnsi="Times New Roman"/>
        </w:rPr>
        <w:tab/>
      </w:r>
      <w:r>
        <w:t xml:space="preserve">218 </w:t>
      </w:r>
      <w:r>
        <w:rPr>
          <w:rFonts w:ascii="Andalus" w:hAnsi="Andalus" w:cs="Andalus"/>
        </w:rPr>
        <w:t>·</w:t>
      </w:r>
      <w:r>
        <w:t xml:space="preserve"> 4</w:t>
      </w:r>
      <w:r w:rsidRPr="001A1234">
        <w:rPr>
          <w:rFonts w:ascii="Times New Roman" w:eastAsia="Times New Roman" w:hAnsi="Times New Roman"/>
        </w:rPr>
        <w:tab/>
      </w:r>
      <w:r>
        <w:t>805 - 298</w:t>
      </w:r>
      <w:r w:rsidRPr="001A1234">
        <w:rPr>
          <w:rFonts w:ascii="Times New Roman" w:eastAsia="Times New Roman" w:hAnsi="Times New Roman"/>
        </w:rPr>
        <w:tab/>
      </w:r>
      <w:r w:rsidRPr="001A1234">
        <w:rPr>
          <w:sz w:val="21"/>
        </w:rPr>
        <w:t>963 : 3</w:t>
      </w:r>
    </w:p>
    <w:tbl>
      <w:tblPr>
        <w:tblStyle w:val="a4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216C5" w:rsidTr="001B734B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1B734B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1B734B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1B734B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1B734B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1B734B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CE" w:rsidRDefault="006705CE" w:rsidP="00865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234" w:rsidRPr="003216C5" w:rsidRDefault="001A1234" w:rsidP="008657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16C5">
        <w:rPr>
          <w:rFonts w:ascii="Times New Roman" w:hAnsi="Times New Roman" w:cs="Times New Roman"/>
          <w:i/>
          <w:sz w:val="24"/>
          <w:szCs w:val="24"/>
        </w:rPr>
        <w:t>Сравни величины</w:t>
      </w:r>
    </w:p>
    <w:p w:rsidR="001A1234" w:rsidRDefault="00795D24" w:rsidP="008657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0" style="position:absolute;left:0;text-align:left;margin-left:387pt;margin-top:1.45pt;width:27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g/pQIAAAwFAAAOAAAAZHJzL2Uyb0RvYy54bWysVM1u2zAMvg/YOwi6r06ydGmNOkXQosOA&#10;og3QDj2zshwL0N8kJU52GrDrgD7CHmKXYT99BueNRsnuz7qdhuWgkCL5UfxI+uBwrSRZceeF0QUd&#10;7gwo4ZqZUuhFQd9enrzYo8QH0CVIo3lBN9zTw+nzZweNzfnI1EaW3BEE0T5vbEHrEGyeZZ7VXIHf&#10;MZZrNFbGKQioukVWOmgQXclsNBi8yhrjSusM497j7XFnpNOEX1WchfOq8jwQWVB8W0inS+d1PLPp&#10;AeQLB7YWrH8G/MMrFAiNSe+hjiEAWTrxB5QSzBlvqrDDjMpMVQnGUw1YzXDwpJqLGixPtSA53t7T&#10;5P8fLDtbzR0RZUEnlGhQ2KL28/bD9qb90d5uP7Zf2tv2+/ZT+7P92n4jk8hXY32OYRd27nrNoxiL&#10;X1dOxX8si6wTx5t7jvk6EIaXL8ej/QF2gqFpuDsao4wo2UOwdT685kaRKBTUYQsTs7A69aFzvXOJ&#10;ubQ5EVLiPeRSkwZBR5OEDzhNlYSAqZTF+rxeUAJygWPKgkuQ3khRxvAY7Tf+SDqyApwUHLDSNJf4&#10;Zkok+IAGLCT9usAaSt657sbbvoQOIlXzG3R87zH4uotIphgBuRIBp18KVdC9Dr0rUOpo5Wl++6oj&#10;6x3PUbo25Qb75kw30N6yE4FJTvGtc3A4wcgwbmU4x6OSBmkxvURJbdz7v91HfxwstFLS4EYgZe+W&#10;4DhS8EbjyO0Px+O4QkkZ705GqLjHluvHFr1URwapHOL+W5bE6B/knVg5o65weWcxK5pAM8zdNadX&#10;jkK3qbj+jM9myQ3XxkI41ReWRfDIU6T3cn0FzvYzE7BxZ+ZueyB/Mjqdb4zUZrYMphJprh54xQ5G&#10;BVcu9bL/PMSdfqwnr4eP2PQXAAAA//8DAFBLAwQUAAYACAAAACEAdpaF390AAAAIAQAADwAAAGRy&#10;cy9kb3ducmV2LnhtbEyPu07EMBBFeyT+wRokOtYh2kc2xFmhIAoEEmKhoZuNTRKIx5HtPPh7hgrK&#10;ozu6c25xWGwvJuND50jB9SoBYah2uqNGwdvr/VUGIkQkjb0jo+DbBDiU52cF5trN9GKmY2wEl1DI&#10;UUEb45BLGerWWAwrNxji7MN5i5HRN1J7nLnc9jJNkq202BF/aHEwVWvqr+NoFbxvPuVzV804Pj3c&#10;PW4m75Jq7ZS6vFhub0BEs8S/Y/jVZ3Uo2enkRtJB9Ap2uzVviQrSPQjOszRjPjFv9yDLQv4fUP4A&#10;AAD//wMAUEsBAi0AFAAGAAgAAAAhALaDOJL+AAAA4QEAABMAAAAAAAAAAAAAAAAAAAAAAFtDb250&#10;ZW50X1R5cGVzXS54bWxQSwECLQAUAAYACAAAACEAOP0h/9YAAACUAQAACwAAAAAAAAAAAAAAAAAv&#10;AQAAX3JlbHMvLnJlbHNQSwECLQAUAAYACAAAACEA6ZcoP6UCAAAMBQAADgAAAAAAAAAAAAAAAAAu&#10;AgAAZHJzL2Uyb0RvYy54bWxQSwECLQAUAAYACAAAACEAdpaF390AAAAIAQAADwAAAAAAAAAAAAAA&#10;AAD/BAAAZHJzL2Rvd25yZXYueG1sUEsFBgAAAAAEAAQA8wAAAAkGAAAAAA==&#10;" filled="f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9" style="position:absolute;left:0;text-align:left;margin-left:220.5pt;margin-top:1.5pt;width:10.5pt;height:1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rLpgIAAAwFAAAOAAAAZHJzL2Uyb0RvYy54bWysVM1OGzEQvlfqO1i+l01CAjRigyIQVSUE&#10;SFBxNl5vdiWv7dpONumpUq+VeIQ+RC9Vf3iGzRv1sx0goj1VzcEZe8afZ775Zg+Plo0kC2FdrVVO&#10;+zs9SoTiuqjVLKfvrk9fHVDiPFMFk1qJnK6Eo0eTly8OWzMWA11pWQhLAKLcuDU5rbw34yxzvBIN&#10;czvaCAVnqW3DPLZ2lhWWtUBvZDbo9fayVtvCWM2Fczg9SU46ifhlKbi/KEsnPJE5RW4+rjaut2HN&#10;JodsPLPMVDXfpMH+IYuG1QqPPkKdMM/I3NZ/QDU1t9rp0u9w3WS6LGsuYg2opt97Vs1VxYyItYAc&#10;Zx5pcv8Plp8vLi2pi5zuUaJYgxZ1X9Yf13fdz+5+/an72t13P9afu1/dt+472Qt8tcaNce3KXNrN&#10;zsEMxS9L24R/lEWWkePVI8di6QnHYX93d3eETnC4+qPBsBd7kD1dNtb5N0I3JBg5tWhhZJYtzpzH&#10;gwh9CAlvKX1aSxnbKBVpATrYBybhDGoqJfMwG4P6nJpRwuQMMuXeRkinZV2E6wHIrdyxtGTBoBQI&#10;rNDtNXKmRDLn4UAh8ZcuVqwQKXQUTgMtyCtBJHMbOuR7wlyVbsRXk/Ca2kP9sm5yepDQE5BUISMR&#10;9bupOrCeeA7WrS5W6JvVSdDO8NMaj5wh10tmoWAwgKn0F1hKqUGL3liUVNp++Nt5iIew4KWkxUSA&#10;svdzZgUoeKsgudf94TCMUNwMR/sDbOy253bbo+bNsQaVfcy/4dEM8V4+mKXVzQ2GdxpehYspjrdT&#10;czabY58mFePPxXQawzA2hvkzdWV4AA88BXqvlzfMmo1mPBp3rh+mh42fSSfFJvFM516XddTVE6/o&#10;YNhg5GIvN5+HMNPb+xj19BGb/AYAAP//AwBQSwMEFAAGAAgAAAAhAKGrx6zeAAAACAEAAA8AAABk&#10;cnMvZG93bnJldi54bWxMj81OwzAQhO9IvIO1SNyo3ZCWKsSpUBAHBBKicOltG5skEK+j2Pnh7VlO&#10;cNpdzWj2m3y/uE5MdgitJw3rlQJhqfKmpVrD+9vD1Q5EiEgGO09Ww7cNsC/Oz3LMjJ/p1U6HWAsO&#10;oZChhibGPpMyVI11GFa+t8Tahx8cRj6HWpoBZw53nUyU2kqHLfGHBntbNrb6OoxOw3HzKV/acsbx&#10;+fH+aTMNXpWp1/ryYrm7BRHtEv/M8IvP6FAw08mPZILoNKTpmrtEDdc8WE+3CS8nDcmNAlnk8n+B&#10;4gcAAP//AwBQSwECLQAUAAYACAAAACEAtoM4kv4AAADhAQAAEwAAAAAAAAAAAAAAAAAAAAAAW0Nv&#10;bnRlbnRfVHlwZXNdLnhtbFBLAQItABQABgAIAAAAIQA4/SH/1gAAAJQBAAALAAAAAAAAAAAAAAAA&#10;AC8BAABfcmVscy8ucmVsc1BLAQItABQABgAIAAAAIQCjEDrLpgIAAAwFAAAOAAAAAAAAAAAAAAAA&#10;AC4CAABkcnMvZTJvRG9jLnhtbFBLAQItABQABgAIAAAAIQChq8es3gAAAAgBAAAPAAAAAAAAAAAA&#10;AAAAAAAFAABkcnMvZG93bnJldi54bWxQSwUGAAAAAAQABADzAAAACwYAAAAA&#10;" filled="f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8" style="position:absolute;left:0;text-align:left;margin-left:56.25pt;margin-top:.75pt;width:10.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HhpgIAAAwFAAAOAAAAZHJzL2Uyb0RvYy54bWysVM1uEzEQviPxDpbvdJM0oSXqpopaFSFV&#10;baQW9ex6vdmVvLaxnWzCCYkrEo/AQ3BB/PQZNm/EZztto8IJkYMz9ow/z3zzzR4drxpJlsK6Wquc&#10;9vd6lAjFdVGreU7fXp+9OKTEeaYKJrUSOV0LR48nz58dtWYsBrrSshCWAES5cWtyWnlvxlnmeCUa&#10;5va0EQrOUtuGeWztPCssa4HeyGzQ673MWm0LYzUXzuH0NDnpJOKXpeD+siyd8ETmFLn5uNq43oY1&#10;mxyx8dwyU9V8mwb7hywaVis8+gB1yjwjC1v/AdXU3GqnS7/HdZPpsqy5iDWgmn7vSTVXFTMi1gJy&#10;nHmgyf0/WH6xnFlSFzkdUaJYgxZ1XzYfNp+7n93d5mP3tbvrfmw+db+6b913Mgp8tcaNce3KzOx2&#10;52CG4lelbcI/yiKryPH6gWOx8oTjsL+/vz9CJzhc/dFg2Is9yB4vG+v8a6EbEoycWrQwMsuW587j&#10;QYTeh4S3lD6rpYxtlIq0AB0cAJNwBjWVknmYjUF9Ts0pYXIOmXJvI6TTsi7C9QDk1u5EWrJkUAoE&#10;Vuj2GjlTIpnzcKCQ+EsXK1aIFDoKp4EW5JUgkrkLHfI9Za5KN+KrSXhN7aF+WTc5PUzoCUiqkJGI&#10;+t1WHVhPPAfrVhdr9M3qJGhn+FmNR86R64xZKBgMYCr9JZZSatCitxYllbbv/3Ye4iEseClpMRGg&#10;7N2CWQEK3ihI7lV/OAwjFDfD0cEAG7vrud31qEVzokFlH/NveDRDvJf3Zml1c4PhnYZX4WKK4+3U&#10;nO3mxKdJxfhzMZ3GMIyNYf5cXRkewANPgd7r1Q2zZqsZj8Zd6PvpYeMn0kmxSTzThddlHXX1yCs6&#10;GDYYudjL7echzPTuPkY9fsQmvwEAAP//AwBQSwMEFAAGAAgAAAAhAP++Vj3bAAAACAEAAA8AAABk&#10;cnMvZG93bnJldi54bWxMT8tOwzAQvCPxD9YicaNOU4JQGqdCQRwQSKiFS29uvCSBeB3ZzoO/Z3uC&#10;085oRrMzxW6xvZjQh86RgvUqAYFUO9NRo+Dj/enmHkSImozuHaGCHwywKy8vCp0bN9Mep0NsBIdQ&#10;yLWCNsYhlzLULVodVm5AYu3TeasjU99I4/XM4baXaZLcSas74g+tHrBqsf4+jFbBMfuSb1016/H1&#10;+fElm7xLqlun1PXV8rAFEXGJf2Y41+fqUHKnkxvJBNEzX6cZWxnwOeubDYOTgjTLQJaF/D+g/AUA&#10;AP//AwBQSwECLQAUAAYACAAAACEAtoM4kv4AAADhAQAAEwAAAAAAAAAAAAAAAAAAAAAAW0NvbnRl&#10;bnRfVHlwZXNdLnhtbFBLAQItABQABgAIAAAAIQA4/SH/1gAAAJQBAAALAAAAAAAAAAAAAAAAAC8B&#10;AABfcmVscy8ucmVsc1BLAQItABQABgAIAAAAIQD3e7HhpgIAAAwFAAAOAAAAAAAAAAAAAAAAAC4C&#10;AABkcnMvZTJvRG9jLnhtbFBLAQItABQABgAIAAAAIQD/vlY92wAAAAgBAAAPAAAAAAAAAAAAAAAA&#10;AAAFAABkcnMvZG93bnJldi54bWxQSwUGAAAAAAQABADzAAAACAYAAAAA&#10;" filled="f" strokeweight="1pt"/>
        </w:pict>
      </w:r>
      <w:r w:rsidR="001A1234">
        <w:rPr>
          <w:rFonts w:ascii="Times New Roman" w:hAnsi="Times New Roman" w:cs="Times New Roman"/>
          <w:sz w:val="24"/>
          <w:szCs w:val="24"/>
        </w:rPr>
        <w:t xml:space="preserve">1 кг     150 г.                       4 м 5 дм          450 см                   2 </w:t>
      </w:r>
      <w:proofErr w:type="spellStart"/>
      <w:r w:rsidR="001A123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1A1234">
        <w:rPr>
          <w:rFonts w:ascii="Times New Roman" w:hAnsi="Times New Roman" w:cs="Times New Roman"/>
          <w:sz w:val="24"/>
          <w:szCs w:val="24"/>
        </w:rPr>
        <w:t xml:space="preserve"> 7 ч =          ч</w:t>
      </w:r>
    </w:p>
    <w:p w:rsidR="003216C5" w:rsidRPr="003216C5" w:rsidRDefault="003216C5" w:rsidP="008657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16C5">
        <w:rPr>
          <w:i/>
        </w:rPr>
        <w:t>Начерти прямоугольник со сторонами 4 см и 2 см. Вычисли его периметр.</w:t>
      </w:r>
    </w:p>
    <w:tbl>
      <w:tblPr>
        <w:tblStyle w:val="a4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C5" w:rsidRDefault="003216C5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Решение:____________________________________</w:t>
      </w:r>
    </w:p>
    <w:p w:rsidR="003216C5" w:rsidRDefault="003216C5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Ответ:___________________________</w:t>
      </w:r>
    </w:p>
    <w:p w:rsidR="003216C5" w:rsidRDefault="003216C5" w:rsidP="008657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 задачу:</w:t>
      </w:r>
    </w:p>
    <w:p w:rsidR="008657E6" w:rsidRDefault="003216C5" w:rsidP="008657E6">
      <w:pPr>
        <w:tabs>
          <w:tab w:val="left" w:pos="270"/>
        </w:tabs>
        <w:spacing w:after="0" w:line="240" w:lineRule="auto"/>
        <w:ind w:left="426" w:right="60" w:hanging="142"/>
        <w:rPr>
          <w:i/>
        </w:rPr>
      </w:pPr>
      <w:r w:rsidRPr="003216C5">
        <w:rPr>
          <w:i/>
        </w:rPr>
        <w:t xml:space="preserve">В  </w:t>
      </w:r>
      <w:r>
        <w:rPr>
          <w:i/>
        </w:rPr>
        <w:t xml:space="preserve">саду школьники собрали в первый день 18 кг яблок, во второй </w:t>
      </w:r>
      <w:r w:rsidRPr="003216C5">
        <w:rPr>
          <w:i/>
        </w:rPr>
        <w:t xml:space="preserve"> день – в 3 раза больше.</w:t>
      </w:r>
    </w:p>
    <w:p w:rsidR="003216C5" w:rsidRPr="003216C5" w:rsidRDefault="003216C5" w:rsidP="008657E6">
      <w:pPr>
        <w:tabs>
          <w:tab w:val="left" w:pos="270"/>
        </w:tabs>
        <w:spacing w:after="0" w:line="240" w:lineRule="auto"/>
        <w:ind w:left="426" w:right="60" w:hanging="142"/>
        <w:rPr>
          <w:i/>
        </w:rPr>
      </w:pPr>
      <w:r w:rsidRPr="003216C5">
        <w:rPr>
          <w:i/>
        </w:rPr>
        <w:t>Все яблоки разложили в ящики, по 8 кг в каждый. Сколько ящиков потребовалось?</w:t>
      </w:r>
    </w:p>
    <w:tbl>
      <w:tblPr>
        <w:tblStyle w:val="a4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5" w:rsidTr="00A9460C"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216C5" w:rsidRDefault="003216C5" w:rsidP="0086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C5" w:rsidRDefault="003216C5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Ответ:___________________________</w:t>
      </w:r>
    </w:p>
    <w:p w:rsidR="003216C5" w:rsidRP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*  </w:t>
      </w:r>
      <w:r w:rsidR="007C142F" w:rsidRPr="008657E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C142F" w:rsidRPr="008657E6">
        <w:rPr>
          <w:rFonts w:ascii="Times New Roman" w:hAnsi="Times New Roman" w:cs="Times New Roman"/>
          <w:i/>
          <w:sz w:val="24"/>
          <w:szCs w:val="24"/>
        </w:rPr>
        <w:t>ставь пропущенные числа так, чтобы равенства были верными</w:t>
      </w:r>
    </w:p>
    <w:p w:rsidR="007C142F" w:rsidRDefault="00795D24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7" style="position:absolute;margin-left:198.75pt;margin-top:3.75pt;width:10.5pt;height:1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xLpgIAAAwFAAAOAAAAZHJzL2Uyb0RvYy54bWysVM1OGzEQvlfqO1i+l01CUiBigyIQVSUE&#10;SFBxNl5vdiWv7dpONumpUq+VeIQ+RC9Vf3iGzRv1sx0goj1VzcEZe8afZ775Zg+Plo0kC2FdrVVO&#10;+zs9SoTiuqjVLKfvrk9f7VPiPFMFk1qJnK6Eo0eTly8OWzMWA11pWQhLAKLcuDU5rbw34yxzvBIN&#10;czvaCAVnqW3DPLZ2lhWWtUBvZDbo9V5nrbaFsZoL53B6kpx0EvHLUnB/UZZOeCJzitx8XG1cb8Oa&#10;TQ7ZeGaZqWq+SYP9QxYNqxUefYQ6YZ6Rua3/gGpqbrXTpd/husl0WdZcxBpQTb/3rJqrihkRawE5&#10;zjzS5P4fLD9fXFpSFzk9oESxBi3qvqw/ru+6n939+lP3tbvvfqw/d7+6b913chD4ao0b49qVubSb&#10;nYMZil+Wtgn/KIssI8erR47F0hOOw/7u7u4IneBw9UeDYS/2IHu6bKzzb4RuSDByatHCyCxbnDmP&#10;BxH6EBLeUvq0ljK2USrSAnSwB0zCGdRUSuZhNgb1OTWjhMkZZMq9jZBOy7oI1wOQW7ljacmCQSkQ&#10;WKHba+RMiWTOw4FC4i9drFghUugonAZakFeCSOY2dMj3hLkq3YivJuE1tYf6Zd3kdD+hJyCpQkYi&#10;6ndTdWA98RysW12s0Derk6Cd4ac1HjlDrpfMQsFgAFPpL7CUUoMWvbEoqbT98LfzEA9hwUtJi4kA&#10;Ze/nzApQ8FZBcgf94TCMUNwMR3sDbOy253bbo+bNsQaVfcy/4dEM8V4+mKXVzQ2GdxpehYspjrdT&#10;czabY58mFePPxXQawzA2hvkzdWV4AA88BXqvlzfMmo1mPBp3rh+mh42fSSfFJvFM516XddTVE6/o&#10;YNhg5GIvN5+HMNPb+xj19BGb/AYAAP//AwBQSwMEFAAGAAgAAAAhADwlwz3dAAAACAEAAA8AAABk&#10;cnMvZG93bnJldi54bWxMj81OxDAMhO9IvENkJG5sWtjCUpquUBEHxEqIhQs3bxPaQuNUSfrD2+M9&#10;wcm2ZjT+ptgutheT8aFzpCBdJSAM1U531Ch4f3u82IAIEUlj78go+DEBtuXpSYG5djO9mmkfG8Eh&#10;FHJU0MY45FKGujUWw8oNhlj7dN5i5NM3UnucOdz28jJJrqXFjvhDi4OpWlN/70er4CP7ki9dNeO4&#10;e3p4zibvkmrtlDo/W+7vQESzxD8zHPEZHUpmOriRdBC9gqvbm4ytCo6D9XW64eXAQpqBLAv5v0D5&#10;CwAA//8DAFBLAQItABQABgAIAAAAIQC2gziS/gAAAOEBAAATAAAAAAAAAAAAAAAAAAAAAABbQ29u&#10;dGVudF9UeXBlc10ueG1sUEsBAi0AFAAGAAgAAAAhADj9If/WAAAAlAEAAAsAAAAAAAAAAAAAAAAA&#10;LwEAAF9yZWxzLy5yZWxzUEsBAi0AFAAGAAgAAAAhAKfWnEumAgAADAUAAA4AAAAAAAAAAAAAAAAA&#10;LgIAAGRycy9lMm9Eb2MueG1sUEsBAi0AFAAGAAgAAAAhADwlwz3dAAAACAEAAA8AAAAAAAAAAAAA&#10;AAAAAAUAAGRycy9kb3ducmV2LnhtbFBLBQYAAAAABAAEAPMAAAAKBgAAAAA=&#10;" filled="f" strokeweight="1pt"/>
        </w:pict>
      </w: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6" style="position:absolute;margin-left:29.25pt;margin-top:1.05pt;width:19.5pt;height:1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BLpAIAAAwFAAAOAAAAZHJzL2Uyb0RvYy54bWysVM1uEzEQviPxDpbvdJMobcqqSRW1KkKq&#10;2kot6tn1erMr+Q/bySackLgi8Qg8BBfET59h80Z89m5/KJwQOTgznpnPM9/M7MHhWkmyEs7XRk/p&#10;cGdAidDcFLVeTOmbq5MX+5T4wHTBpNFiSjfC08PZ82cHjc3FyFRGFsIRgGifN3ZKqxBsnmWeV0Ix&#10;v2Os0DCWxikWoLpFVjjWAF3JbDQY7GWNcYV1hgvvcXvcGeks4Zel4OG8LL0IRE4pcgvpdOm8iWc2&#10;O2D5wjFb1bxPg/1DForVGo/eQx2zwMjS1X9AqZo7400ZdrhRmSnLmotUA6oZDp5Uc1kxK1ItIMfb&#10;e5r8/4PlZ6sLR+piStEozRRa1H7evt9+an+0t9sP7Zf2tv2+/dj+bL+238h+5KuxPkfYpb1wveYh&#10;xuLXpVPxH2WRdeJ4c8+xWAfCcTkaT/Z20QkO03AyHEMGSvYQbJ0Pr4RRJApT6tDCxCxbnfrQud65&#10;xLe0OamlxD3LpSYNQEeTQcRnmKZSsgBRWdTn9YISJhcYUx5cgvRG1kUMj9F+44+kIyuGScGAFaa5&#10;Qs6USOYDDCgk/brAihWic92Nt30JHUSq5jfomO8x81UXkUwxguWqDph+WSvQ36F3BUodrSLNb191&#10;ZL3jOUo3ptigb850A+0tP6nxyClyvWAOEwwGsJXhHEcpDWgxvURJZdy7v91HfwwWrJQ02AhQ9nbJ&#10;nAAFrzVG7uVwPI4rlJTx7mQExT223Dy26KU6MqByiP23PInRP8g7sXRGXWN55/FVmJjmeLtrTq8c&#10;hW5Tsf5czOfJDWtjWTjVl5ZH8MhTpPdqfc2c7WcmoHFn5m57WP5kdDrfGKnNfBlMWae5euAVHYwK&#10;Vi71sv88xJ1+rCevh4/Y7BcAAAD//wMAUEsDBBQABgAIAAAAIQD3/HCp2wAAAAYBAAAPAAAAZHJz&#10;L2Rvd25yZXYueG1sTI5NT8MwEETvSPwHa5G4UScVgTaNU6EgDggkROHCbRu7SSBeR7bzwb9nOcHx&#10;aUYzr9gvtheT8aFzpCBdJSAM1U531Ch4f3u42oAIEUlj78go+DYB9uX5WYG5djO9mukQG8EjFHJU&#10;0MY45FKGujUWw8oNhjg7OW8xMvpGao8zj9terpPkRlrsiB9aHEzVmvrrMFoFH9mnfOmqGcfnx/un&#10;bPIuqa6dUpcXy90ORDRL/CvDrz6rQ8lORzeSDqJXkG0ybipYpyA43t4yHhm3KciykP/1yx8AAAD/&#10;/wMAUEsBAi0AFAAGAAgAAAAhALaDOJL+AAAA4QEAABMAAAAAAAAAAAAAAAAAAAAAAFtDb250ZW50&#10;X1R5cGVzXS54bWxQSwECLQAUAAYACAAAACEAOP0h/9YAAACUAQAACwAAAAAAAAAAAAAAAAAvAQAA&#10;X3JlbHMvLnJlbHNQSwECLQAUAAYACAAAACEAiSlAS6QCAAAMBQAADgAAAAAAAAAAAAAAAAAuAgAA&#10;ZHJzL2Uyb0RvYy54bWxQSwECLQAUAAYACAAAACEA9/xwqdsAAAAGAQAADwAAAAAAAAAAAAAAAAD+&#10;BAAAZHJzL2Rvd25yZXYueG1sUEsFBgAAAAAEAAQA8wAAAAYGAAAAAA==&#10;" filled="f" strokeweight="1pt"/>
        </w:pict>
      </w:r>
      <w:r w:rsidR="007C142F">
        <w:rPr>
          <w:rFonts w:ascii="Times New Roman" w:hAnsi="Times New Roman" w:cs="Times New Roman"/>
          <w:i/>
          <w:sz w:val="24"/>
          <w:szCs w:val="24"/>
        </w:rPr>
        <w:t>(56 -          )</w:t>
      </w:r>
      <w:r w:rsidR="007C142F">
        <w:rPr>
          <w:rFonts w:ascii="Andalus" w:hAnsi="Andalus" w:cs="Andalus"/>
          <w:i/>
          <w:sz w:val="24"/>
          <w:szCs w:val="24"/>
        </w:rPr>
        <w:t>·</w:t>
      </w:r>
      <w:r w:rsidR="007C142F">
        <w:rPr>
          <w:rFonts w:ascii="Times New Roman" w:hAnsi="Times New Roman" w:cs="Times New Roman"/>
          <w:i/>
          <w:sz w:val="24"/>
          <w:szCs w:val="24"/>
        </w:rPr>
        <w:t xml:space="preserve"> 4 = 24                        83+2</w:t>
      </w:r>
      <w:r w:rsidR="007C142F">
        <w:rPr>
          <w:rFonts w:ascii="Andalus" w:hAnsi="Andalus" w:cs="Andalus"/>
          <w:i/>
          <w:sz w:val="24"/>
          <w:szCs w:val="24"/>
        </w:rPr>
        <w:t>·</w:t>
      </w:r>
      <w:r w:rsidR="007C142F">
        <w:rPr>
          <w:rFonts w:ascii="Times New Roman" w:hAnsi="Times New Roman" w:cs="Times New Roman"/>
          <w:i/>
          <w:sz w:val="24"/>
          <w:szCs w:val="24"/>
        </w:rPr>
        <w:t xml:space="preserve">     = 91</w:t>
      </w:r>
    </w:p>
    <w:p w:rsidR="008657E6" w:rsidRPr="008657E6" w:rsidRDefault="008657E6" w:rsidP="008657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8657E6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657E6">
        <w:rPr>
          <w:rFonts w:ascii="Times New Roman" w:hAnsi="Times New Roman" w:cs="Times New Roman"/>
          <w:i/>
          <w:sz w:val="24"/>
          <w:szCs w:val="24"/>
        </w:rPr>
        <w:t>а двух клумбах растут  18 астр. Число  астр на одной клумбе составляет половину астр,</w:t>
      </w:r>
    </w:p>
    <w:p w:rsidR="008657E6" w:rsidRDefault="008657E6" w:rsidP="008657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7E6">
        <w:rPr>
          <w:rFonts w:ascii="Times New Roman" w:hAnsi="Times New Roman" w:cs="Times New Roman"/>
          <w:i/>
          <w:sz w:val="24"/>
          <w:szCs w:val="24"/>
        </w:rPr>
        <w:t>растущих на другой клумбе.</w:t>
      </w:r>
      <w:r w:rsidRPr="008657E6">
        <w:rPr>
          <w:rFonts w:ascii="Times New Roman" w:hAnsi="Times New Roman" w:cs="Times New Roman"/>
          <w:i/>
          <w:sz w:val="24"/>
          <w:szCs w:val="24"/>
        </w:rPr>
        <w:tab/>
        <w:t>Сколько астр на каждой клумбе?</w:t>
      </w:r>
    </w:p>
    <w:p w:rsidR="008657E6" w:rsidRPr="007C142F" w:rsidRDefault="008657E6" w:rsidP="008657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 на первой клумбе ___ астр, на второй ____ астр</w:t>
      </w:r>
    </w:p>
    <w:p w:rsidR="007C142F" w:rsidRDefault="007C142F" w:rsidP="007C142F">
      <w:pPr>
        <w:rPr>
          <w:rFonts w:ascii="Times New Roman" w:hAnsi="Times New Roman" w:cs="Times New Roman"/>
          <w:i/>
          <w:sz w:val="24"/>
          <w:szCs w:val="24"/>
        </w:rPr>
      </w:pPr>
    </w:p>
    <w:p w:rsidR="008657E6" w:rsidRDefault="008657E6" w:rsidP="008657E6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Итоговая контрольная работа</w:t>
      </w:r>
      <w:r w:rsidR="00332463">
        <w:rPr>
          <w:rFonts w:ascii="Times New Roman" w:hAnsi="Times New Roman" w:cs="Times New Roman"/>
          <w:sz w:val="24"/>
          <w:szCs w:val="28"/>
        </w:rPr>
        <w:t xml:space="preserve"> по математике </w:t>
      </w:r>
    </w:p>
    <w:p w:rsidR="008657E6" w:rsidRPr="00215883" w:rsidRDefault="008657E6" w:rsidP="008657E6">
      <w:pPr>
        <w:tabs>
          <w:tab w:val="left" w:pos="808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8"/>
        </w:rPr>
      </w:pPr>
      <w:proofErr w:type="spellStart"/>
      <w:r w:rsidRPr="00215883">
        <w:rPr>
          <w:rFonts w:ascii="Times New Roman" w:hAnsi="Times New Roman" w:cs="Times New Roman"/>
          <w:sz w:val="24"/>
          <w:szCs w:val="28"/>
        </w:rPr>
        <w:t>Учени</w:t>
      </w:r>
      <w:proofErr w:type="spellEnd"/>
      <w:r w:rsidRPr="00215883">
        <w:rPr>
          <w:rFonts w:ascii="Times New Roman" w:hAnsi="Times New Roman" w:cs="Times New Roman"/>
          <w:sz w:val="24"/>
          <w:szCs w:val="28"/>
        </w:rPr>
        <w:t xml:space="preserve">_____ 3 класса </w:t>
      </w:r>
      <w:proofErr w:type="spellStart"/>
      <w:r w:rsidRPr="00215883">
        <w:rPr>
          <w:rFonts w:ascii="Times New Roman" w:hAnsi="Times New Roman" w:cs="Times New Roman"/>
          <w:sz w:val="24"/>
          <w:szCs w:val="28"/>
        </w:rPr>
        <w:t>_______________________________</w:t>
      </w:r>
      <w:r>
        <w:rPr>
          <w:rFonts w:ascii="Times New Roman" w:hAnsi="Times New Roman" w:cs="Times New Roman"/>
          <w:sz w:val="24"/>
          <w:szCs w:val="28"/>
        </w:rPr>
        <w:t>Вариант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:rsidR="008657E6" w:rsidRPr="00215883" w:rsidRDefault="008657E6" w:rsidP="008657E6">
      <w:pPr>
        <w:spacing w:line="200" w:lineRule="exact"/>
        <w:rPr>
          <w:rFonts w:ascii="Times New Roman" w:eastAsia="Times New Roman" w:hAnsi="Times New Roman"/>
          <w:i/>
        </w:rPr>
      </w:pPr>
    </w:p>
    <w:p w:rsidR="008657E6" w:rsidRPr="00FC3B50" w:rsidRDefault="008657E6" w:rsidP="00FC3B5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B50">
        <w:rPr>
          <w:rFonts w:ascii="Times New Roman" w:hAnsi="Times New Roman" w:cs="Times New Roman"/>
          <w:i/>
          <w:sz w:val="24"/>
          <w:szCs w:val="24"/>
        </w:rPr>
        <w:t>Поставь знаки =  &gt;  или &lt; так, чтобы получились верные высказывания:</w:t>
      </w:r>
    </w:p>
    <w:p w:rsidR="008657E6" w:rsidRPr="00215883" w:rsidRDefault="008657E6" w:rsidP="00865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2"/>
        <w:gridCol w:w="3616"/>
      </w:tblGrid>
      <w:tr w:rsidR="008657E6" w:rsidRPr="00215883" w:rsidTr="00A9460C">
        <w:trPr>
          <w:trHeight w:val="7"/>
        </w:trPr>
        <w:tc>
          <w:tcPr>
            <w:tcW w:w="4042" w:type="dxa"/>
            <w:shd w:val="clear" w:color="auto" w:fill="auto"/>
            <w:vAlign w:val="bottom"/>
          </w:tcPr>
          <w:p w:rsidR="008657E6" w:rsidRPr="00215883" w:rsidRDefault="00795D24" w:rsidP="00A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67.5pt;margin-top:.3pt;width:10.5pt;height:1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p8ogIAAFEFAAAOAAAAZHJzL2Uyb0RvYy54bWysVM1u2zAMvg/YOwi6r7bTZD9BnSJo0WFA&#10;0RZrh55VWaqNyaImKXGy04BdB+wR9hC7DPvpMzhvNEp23K7bLsNycESR/Eh+JLW3v6oVWQrrKtA5&#10;zXZSSoTmUFT6OqevLo4ePaXEeaYLpkCLnK6Fo/uzhw/2GjMVIyhBFcISBNFu2piclt6baZI4Xoqa&#10;uR0wQqNSgq2ZR9FeJ4VlDaLXKhml6eOkAVsYC1w4h7eHnZLOIr6UgvtTKZ3wROUUc/Pxa+P3KnyT&#10;2R6bXltmyor3abB/yKJmlcagA9Qh84wsbPUbVF1xCw6k3+FQJyBlxUWsAavJ0nvVnJfMiFgLkuPM&#10;QJP7f7D8ZHlmSVVg75AezWrsUftp827zsf3e3mzet5/bm/bb5kP7o/3SfiVohIw1xk3R8dyc2V5y&#10;eAzlr6Stwz8WRlaR5fXAslh5wvEy293dnWAwjqpsMhqnETO5dTbW+ecCahIOObXYxMgtWx47jwHR&#10;dGsSYmk4qpSKjVQ6qEN6XULx5NdKBDulXwqJpWIKo4gXh0wcKEuWDMejeJ111yUrRHc1SfEXKsaQ&#10;g3WUIlhAlRh7wO0BwvD+ittB9LbBTcTZHBzTvyXUOQ7WMSJoPzjWlQb7J2flsz5x2dlvienoCMxc&#10;QbHG5lvotsIZflQh48fM+TNmcQ2wSbja/hQ/UkGTU+hPlJRg3/7pPtjjdKKWkgbXKqfuzYJZQYl6&#10;oXFun2XjcdjDKIwnT0Yo2Luaq7savagPAFuT4SNieDwGe6+2R2mhvsQXYB6iooppjrFzyr3dCge+&#10;W3d8Q7iYz6MZ7p5h/lifGx7AA6thoi5Wl8yafuw8zusJbFeQTe9NX2cbPDXMFx5kFUfzlteeb9zb&#10;ODD9GxMehrtytLp9CWc/AQAA//8DAFBLAwQUAAYACAAAACEAbmAq9NsAAAAHAQAADwAAAGRycy9k&#10;b3ducmV2LnhtbEyPwU7DMAyG70i8Q2QkbixdNlWsNJ0QaBc0DqyIc9aYpqJxqibbCk+Pe4Kbf33W&#10;78/ldvK9OOMYu0AalosMBFITbEethvd6d3cPIiZD1vSBUMM3RthW11elKWy40BueD6kVXEKxMBpc&#10;SkMhZWwcehMXYUBi9hlGbxLHsZV2NBcu971UWZZLbzriC84M+OSw+TqcvIaNXbcvH6+52+V7+7xZ&#10;2Zr2P7XWtzfT4wOIhFP6W4ZZn9WhYqdjOJGNoteglOJf0gwEY7VecTzOwxJkVcr//tUvAAAA//8D&#10;AFBLAQItABQABgAIAAAAIQC2gziS/gAAAOEBAAATAAAAAAAAAAAAAAAAAAAAAABbQ29udGVudF9U&#10;eXBlc10ueG1sUEsBAi0AFAAGAAgAAAAhADj9If/WAAAAlAEAAAsAAAAAAAAAAAAAAAAALwEAAF9y&#10;ZWxzLy5yZWxzUEsBAi0AFAAGAAgAAAAhAEsdmnyiAgAAUQUAAA4AAAAAAAAAAAAAAAAALgIAAGRy&#10;cy9lMm9Eb2MueG1sUEsBAi0AFAAGAAgAAAAhAG5gKvTbAAAABwEAAA8AAAAAAAAAAAAAAAAA/AQA&#10;AGRycy9kb3ducmV2LnhtbFBLBQYAAAAABAAEAPMAAAAEBgAAAAA=&#10;" filled="f" strokecolor="black [1600]" strokeweight="1pt"/>
              </w:pict>
            </w:r>
            <w:r w:rsidR="00332463">
              <w:rPr>
                <w:rFonts w:ascii="Times New Roman" w:hAnsi="Times New Roman" w:cs="Times New Roman"/>
                <w:sz w:val="24"/>
                <w:szCs w:val="24"/>
              </w:rPr>
              <w:t>(3 • 6 – 8)</w:t>
            </w:r>
            <w:proofErr w:type="gramStart"/>
            <w:r w:rsidR="003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974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24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BA">
              <w:rPr>
                <w:rFonts w:ascii="Times New Roman" w:hAnsi="Times New Roman" w:cs="Times New Roman"/>
                <w:sz w:val="24"/>
                <w:szCs w:val="24"/>
              </w:rPr>
              <w:t>3 • 6 –8 : 2</w:t>
            </w:r>
          </w:p>
        </w:tc>
        <w:tc>
          <w:tcPr>
            <w:tcW w:w="3616" w:type="dxa"/>
            <w:shd w:val="clear" w:color="auto" w:fill="auto"/>
            <w:vAlign w:val="bottom"/>
          </w:tcPr>
          <w:p w:rsidR="008657E6" w:rsidRPr="00215883" w:rsidRDefault="00795D24" w:rsidP="00A94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34" style="position:absolute;left:0;text-align:left;margin-left:96.3pt;margin-top:.15pt;width:10.5pt;height:1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ATpQIAAA4FAAAOAAAAZHJzL2Uyb0RvYy54bWysVM1OGzEQvlfqO1i+l01CUmhEgiIQVSUE&#10;SFBxNl5vdiX/1XayoadKvVbqI/Qheqn6wzNs3qif7QAR7alqDs7YM/488803e3C4UpIshfON0RPa&#10;3+lRIjQ3ZaPnE/r26uTFPiU+MF0yabSY0Fvh6eH0+bOD1o7FwNRGlsIRgGg/bu2E1iHYcVF4XgvF&#10;/I6xQsNZGadYwNbNi9KxFuhKFoNe72XRGldaZ7jwHqfH2UmnCb+qBA/nVeVFIHJCkVtIq0vrTVyL&#10;6QEbzx2zdcM3abB/yEKxRuPRB6hjFhhZuOYPKNVwZ7ypwg43qjBV1XCRakA1/d6Tai5rZkWqBeR4&#10;+0CT/3+w/Gx54UhTond9SjRT6FH3Zf1h/bn72d2tP3Zfu7vux/pT96v71n0nCAJjrfVjXLy0F26z&#10;8zBj+avKqfiPwsgqsXz7wLJYBcJx2N/d3R2hFxyu/mgw7KUuFI+XrfPhtTCKRGNCHZqYuGXLUx/w&#10;IELvQ+Jb2pw0UqZGSk1agA72gEk4g54qyQJMZVGh13NKmJxDqDy4BOmNbMp4PQL5W38kHVkyaAUS&#10;K017hZwpkcwHOFBI+uWLNStFDh3F00gL8soQ2dyGjvkeM1/nG+nVLD3VBOhfNmpC9zN6BpI6ZiSS&#10;gjdVR9Yzz9G6MeUtOudMlrS3/KTBI6fI9YI5aBgMYC7DOZZKGtBiNhYltXHv/3Ye4yEteClpMROg&#10;7N2COQEK3miI7lV/OIxDlDbD0d4AG7ftudn26IU6MqASukJ2yYzxQd6blTPqGuM7i6/CxTTH27k5&#10;m81RyLOKDwAXs1kKw+BYFk71peURPPIU6b1aXTNnN5oJaNyZuZ8fNn4inRybxTNbBFM1SVePvKKD&#10;cYOhS73cfCDiVG/vU9TjZ2z6GwAA//8DAFBLAwQUAAYACAAAACEAcECPyNwAAAAHAQAADwAAAGRy&#10;cy9kb3ducmV2LnhtbEyOzU7DMBCE70i8g7VI3KhdqwUa4lQoiAMCCVG4cNvGSxKI7Sh2fnh7lhPc&#10;ZjSjmS/fL64TEw2xDd7AeqVAkK+CbX1t4O31/uIaREzoLXbBk4FvirAvTk9yzGyY/QtNh1QLHvEx&#10;QwNNSn0mZawachhXoSfP2UcYHCa2Qy3tgDOPu05qpS6lw9bzQ4M9lQ1VX4fRGXjffsrntpxxfHq4&#10;e9xOQ1DlJhhzfrbc3oBItKS/MvziMzoUzHQMo7dRdAa0Wl9x1cAOBMdaa7ZHFpsdyCKX//mLHwAA&#10;AP//AwBQSwECLQAUAAYACAAAACEAtoM4kv4AAADhAQAAEwAAAAAAAAAAAAAAAAAAAAAAW0NvbnRl&#10;bnRfVHlwZXNdLnhtbFBLAQItABQABgAIAAAAIQA4/SH/1gAAAJQBAAALAAAAAAAAAAAAAAAAAC8B&#10;AABfcmVscy8ucmVsc1BLAQItABQABgAIAAAAIQD7xJATpQIAAA4FAAAOAAAAAAAAAAAAAAAAAC4C&#10;AABkcnMvZTJvRG9jLnhtbFBLAQItABQABgAIAAAAIQBwQI/I3AAAAAcBAAAPAAAAAAAAAAAAAAAA&#10;AP8EAABkcnMvZG93bnJldi54bWxQSwUGAAAAAAQABADzAAAACAYAAAAA&#10;" filled="f" strokeweight="1pt"/>
              </w:pict>
            </w:r>
            <w:r w:rsidR="00BD7DBA">
              <w:rPr>
                <w:rFonts w:ascii="Times New Roman" w:hAnsi="Times New Roman" w:cs="Times New Roman"/>
                <w:sz w:val="24"/>
                <w:szCs w:val="24"/>
              </w:rPr>
              <w:t>20+17+3</w:t>
            </w:r>
            <w:r w:rsidR="00A974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7DBA">
              <w:rPr>
                <w:rFonts w:ascii="Times New Roman" w:hAnsi="Times New Roman" w:cs="Times New Roman"/>
                <w:sz w:val="24"/>
                <w:szCs w:val="24"/>
              </w:rPr>
              <w:t>20 + (17 + 3</w:t>
            </w:r>
            <w:r w:rsidR="008657E6" w:rsidRPr="00215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657E6" w:rsidRPr="00215883" w:rsidRDefault="008657E6" w:rsidP="0086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E6" w:rsidRPr="00215883" w:rsidRDefault="008657E6" w:rsidP="00FC3B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883">
        <w:rPr>
          <w:rFonts w:ascii="Times New Roman" w:hAnsi="Times New Roman" w:cs="Times New Roman"/>
          <w:i/>
          <w:sz w:val="24"/>
          <w:szCs w:val="24"/>
        </w:rPr>
        <w:t xml:space="preserve">В каком случае х </w:t>
      </w:r>
      <w:r w:rsidR="00BD7DBA">
        <w:rPr>
          <w:rFonts w:ascii="Times New Roman" w:hAnsi="Times New Roman" w:cs="Times New Roman"/>
          <w:i/>
          <w:sz w:val="24"/>
          <w:szCs w:val="24"/>
        </w:rPr>
        <w:t>= 6</w:t>
      </w:r>
      <w:r w:rsidRPr="00215883">
        <w:rPr>
          <w:rFonts w:ascii="Times New Roman" w:hAnsi="Times New Roman" w:cs="Times New Roman"/>
          <w:i/>
          <w:sz w:val="24"/>
          <w:szCs w:val="24"/>
        </w:rPr>
        <w:t>?  Отметь√</w:t>
      </w:r>
    </w:p>
    <w:p w:rsidR="008657E6" w:rsidRPr="00215883" w:rsidRDefault="008657E6" w:rsidP="008657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E6" w:rsidRPr="00215883" w:rsidRDefault="00795D24" w:rsidP="008657E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3" style="position:absolute;margin-left:73.5pt;margin-top:.7pt;width:10.5pt;height:1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/opgIAAA4FAAAOAAAAZHJzL2Uyb0RvYy54bWysVM1OGzEQvlfqO1i+l01CUmhEgiIQVSUE&#10;SFBxNl5vdiX/1XayoadKvVbqI/Qheqn6wzNs3qif7QAR7alqDs7Mznh+vvnGB4crJclSON8YPaH9&#10;nR4lQnNTNno+oW+vTl7sU+ID0yWTRosJvRWeHk6fPzto7VgMTG1kKRxBEO3HrZ3QOgQ7LgrPa6GY&#10;3zFWaBgr4xQLUN28KB1rEV3JYtDrvSxa40rrDBfe4+txNtJpil9VgofzqvIiEDmhqC2k06XzJp7F&#10;9ICN547ZuuGbMtg/VKFYo5H0IdQxC4wsXPNHKNVwZ7ypwg43qjBV1XCRekA3/d6Tbi5rZkXqBeB4&#10;+wCT/39h+dnywpGmxOwGlGimMKPuy/rD+nP3s7tbf+y+dnfdj/Wn7lf3rftO4ATEWuvHuHhpL9xG&#10;8xBj+6vKqfiPxsgqoXz7gLJYBcLxsb+7uzvCLDhM/dFg2EtTKB4vW+fDa2EUicKEOgwxYcuWpz4g&#10;IVzvXWIubU4aKdMgpSZt7GQPMQln4FMlWYCoLDr0ek4Jk3MQlQeXQnojmzJej4H8rT+SjiwZuAKK&#10;laa9Qs2USOYDDGgk/fLFmpUiu47i1wgL6sohsrgdOtZ7zHydb6SsmXqqCeC/bNSE7ufoOZDUsSKR&#10;GLzpOqKecY7SjSlvMTlnMqW95ScNkpyi1gvmwGEggL0M5zgqaQCL2UiU1Ma9/9v36A9qwUpJi50A&#10;ZO8WzAlA8EaDdK/6w2FcoqQMR3sDKG7bcrNt0Qt1ZABlHy+A5UmM/kHei5Uz6hrrO4tZYWKaI3ce&#10;zkY5CnlX8QBwMZslNyyOZeFUX1oeg0ecIrxXq2vm7IYzAYM7M/f7w8ZPqJN9M3lmi2CqJvHqEVdM&#10;MCpYujTLzQMRt3pbT16Pz9j0NwAAAP//AwBQSwMEFAAGAAgAAAAhAA+/6QncAAAACAEAAA8AAABk&#10;cnMvZG93bnJldi54bWxMj09LxDAQxe+C3yGM4M1NXdp1qU0XqXgQBXH14m22iW21mZQk/eO3d3rS&#10;2/x4jzfvFYfF9mIyPnSOFFxvEhCGaqc7ahS8vz1c7UGEiKSxd2QU/JgAh/L8rMBcu5lezXSMjeAQ&#10;CjkqaGMccilD3RqLYeMGQ6x9Om8xMvpGao8zh9tebpNkJy12xB9aHEzVmvr7OFoFH9mXfOmqGcfn&#10;x/unbPIuqVKn1OXFcncLIpol/plhrc/VoeROJzeSDqJnTm94S1wPEKu+2zOfFGyzFGRZyP8Dyl8A&#10;AAD//wMAUEsBAi0AFAAGAAgAAAAhALaDOJL+AAAA4QEAABMAAAAAAAAAAAAAAAAAAAAAAFtDb250&#10;ZW50X1R5cGVzXS54bWxQSwECLQAUAAYACAAAACEAOP0h/9YAAACUAQAACwAAAAAAAAAAAAAAAAAv&#10;AQAAX3JlbHMvLnJlbHNQSwECLQAUAAYACAAAACEAL2vv6KYCAAAOBQAADgAAAAAAAAAAAAAAAAAu&#10;AgAAZHJzL2Uyb0RvYy54bWxQSwECLQAUAAYACAAAACEAD7/pCdwAAAAIAQAADwAAAAAAAAAAAAAA&#10;AAAABQAAZHJzL2Rvd25yZXYueG1sUEsFBgAAAAAEAAQA8wAAAAkGAAAAAA==&#10;" filled="f" strokeweight="1pt"/>
        </w:pict>
      </w: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2" style="position:absolute;margin-left:203.25pt;margin-top:.7pt;width:10.5pt;height:1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q+pgIAAA4FAAAOAAAAZHJzL2Uyb0RvYy54bWysVM1qGzEQvhf6DkL3Zv3bpCZ2MAkphZAE&#10;kpKzotV6F7SSKsleu6dCr4U+Qh+il9KfPMP6jfpJ2iQm7anUB3m0M/o08803Ojxa15KshHWVVlPa&#10;3+tRIhTXeaUWU/r2+vTFASXOM5UzqZWY0o1w9Gj2/NlhYyZioEstc2EJQJSbNGZKS+/NJMscL0XN&#10;3J42QsFZaFszj61dZLllDdBrmQ16vZdZo21urObCOXw9SU46i/hFIbi/KAonPJFTitx8XG1cb8Oa&#10;zQ7ZZGGZKSvepcH+IYuaVQqXPkCdMM/I0lZ/QNUVt9rpwu9xXWe6KCouYg2opt97Us1VyYyItYAc&#10;Zx5ocv8Plp+vLi2pcvRuSIliNXrUftl+2H5uf7Z324/t1/au/bH91P5qv7XfCYLAWGPcBAevzKXt&#10;dg5mKH9d2Dr8ozCyjixvHlgWa084PvaHw+EYveBw9ceDUS92IXs8bKzzr4WuSTCm1KKJkVu2OnMe&#10;FyL0PiTcpfRpJWVspFSkAehgH5iEM+ipkMzDrA0qdGpBCZMLCJV7GyGdllUejgcgt3HH0pIVg1Yg&#10;sVw318iZEsmchwOFxF86WLJcpNBx+BpoQV4JIpm70CHfE+bKdCLemqRXVx76l1U9pQcJPQFJFTIS&#10;UcFd1YH1xHOwbnW+QeesTpJ2hp9WuOQMuV4yCw2DAcylv8BSSA1adGdRUmr7/m/fQzykBS8lDWYC&#10;lL1bMitAwRsF0b3qj0ZhiOJmNN4fYGN3Pbe7HrWsjzWo7OMFMDyaId7Le7Owur7B+M7DrXAxxXF3&#10;ak63OfZpVvEAcDGfxzAMjmH+TF0ZHsADT4He6/UNs6bTjEfjzvX9/LDJE+mk2CSe+dLrooq6euQV&#10;HQwbDF3sZfdAhKne3ceox2ds9hsAAP//AwBQSwMEFAAGAAgAAAAhABCSX4fcAAAACAEAAA8AAABk&#10;cnMvZG93bnJldi54bWxMj01LxDAURfeC/yE8wZ2TWNJxqE0HqbgQBXF0M7tM82yrTVKS9MN/73Ol&#10;y8u53HdeuV/twGYMsfdOwfVGAEPXeNO7VsH728PVDlhM2hk9eIcKvjHCvjo/K3Vh/OJecT6kltGI&#10;i4VW0KU0FpzHpkOr48aP6Ih9+GB1ohhaboJeaNwOPBNiy63uHV3o9Ih1h83XYbIKjvknf+nrRU/P&#10;j/dP+Ry8qKVX6vJivbsFlnBNf2X41Sd1qMjp5CdnIhsUSLHNqUpAAiMusxvKJwVZLoFXJf//QPUD&#10;AAD//wMAUEsBAi0AFAAGAAgAAAAhALaDOJL+AAAA4QEAABMAAAAAAAAAAAAAAAAAAAAAAFtDb250&#10;ZW50X1R5cGVzXS54bWxQSwECLQAUAAYACAAAACEAOP0h/9YAAACUAQAACwAAAAAAAAAAAAAAAAAv&#10;AQAAX3JlbHMvLnJlbHNQSwECLQAUAAYACAAAACEAYw46vqYCAAAOBQAADgAAAAAAAAAAAAAAAAAu&#10;AgAAZHJzL2Uyb0RvYy54bWxQSwECLQAUAAYACAAAACEAEJJfh9wAAAAIAQAADwAAAAAAAAAAAAAA&#10;AAAABQAAZHJzL2Rvd25yZXYueG1sUEsFBgAAAAAEAAQA8wAAAAkGAAAAAA==&#10;" filled="f" strokeweight="1pt"/>
        </w:pict>
      </w:r>
      <w:r w:rsidR="00BD7DBA">
        <w:rPr>
          <w:rFonts w:ascii="Times New Roman" w:eastAsia="Times New Roman" w:hAnsi="Times New Roman" w:cs="Times New Roman"/>
          <w:sz w:val="24"/>
          <w:szCs w:val="24"/>
        </w:rPr>
        <w:t xml:space="preserve">х +17 = 23                          </w:t>
      </w:r>
      <w:r w:rsidR="008657E6" w:rsidRPr="00215883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BD7DBA">
        <w:rPr>
          <w:rFonts w:ascii="Times New Roman" w:eastAsia="Times New Roman" w:hAnsi="Times New Roman" w:cs="Times New Roman"/>
          <w:color w:val="333333"/>
          <w:sz w:val="24"/>
          <w:szCs w:val="24"/>
        </w:rPr>
        <w:t>:6 = 8</w:t>
      </w:r>
    </w:p>
    <w:p w:rsidR="008657E6" w:rsidRDefault="008657E6" w:rsidP="00FC3B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883">
        <w:rPr>
          <w:rFonts w:ascii="Times New Roman" w:hAnsi="Times New Roman" w:cs="Times New Roman"/>
          <w:i/>
          <w:sz w:val="24"/>
          <w:szCs w:val="24"/>
        </w:rPr>
        <w:t>Выполни вычисления столбиком</w:t>
      </w:r>
    </w:p>
    <w:p w:rsidR="008657E6" w:rsidRPr="00BD7DBA" w:rsidRDefault="008657E6" w:rsidP="008657E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8657E6" w:rsidRPr="00FC3B50" w:rsidRDefault="00FC3B50" w:rsidP="00FC3B50">
      <w:pPr>
        <w:tabs>
          <w:tab w:val="left" w:pos="1780"/>
          <w:tab w:val="left" w:pos="3100"/>
          <w:tab w:val="left" w:pos="4680"/>
        </w:tabs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452+173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152 ·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734 - 462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639 : 3</w:t>
      </w:r>
    </w:p>
    <w:tbl>
      <w:tblPr>
        <w:tblStyle w:val="a4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E6" w:rsidRDefault="008657E6" w:rsidP="00865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7E6" w:rsidRPr="003216C5" w:rsidRDefault="008657E6" w:rsidP="00FC3B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16C5">
        <w:rPr>
          <w:rFonts w:ascii="Times New Roman" w:hAnsi="Times New Roman" w:cs="Times New Roman"/>
          <w:i/>
          <w:sz w:val="24"/>
          <w:szCs w:val="24"/>
        </w:rPr>
        <w:t>Сравни величины</w:t>
      </w:r>
    </w:p>
    <w:p w:rsidR="008657E6" w:rsidRDefault="00795D24" w:rsidP="008657E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387pt;margin-top:1.45pt;width:27pt;height:1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WepgIAAA4FAAAOAAAAZHJzL2Uyb0RvYy54bWysVEtu2zAQ3RfoHQjuG9mu0yRC7MBIkKJA&#10;kARIiqwZirIE8FeStuyuCnRbIEfoIbop+skZ5Bv1kVI+TbsqqgU1w5l55LyZ4f7BSkmyFM7XRk/o&#10;cGtAidDcFLWeT+jby+MXu5T4wHTBpNFiQtfC04Pp82f7jc3FyFRGFsIRgGifN3ZCqxBsnmWeV0Ix&#10;v2Ws0DCWxikWoLp5VjjWAF3JbDQYvMoa4wrrDBfeY/eoM9Jpwi9LwcNZWXoRiJxQ3C2k1aX1Oq7Z&#10;dJ/lc8dsVfP+GuwfbqFYrXHoPdQRC4wsXP0HlKq5M96UYYsblZmyrLlIOSCb4eBJNhcVsyLlAnK8&#10;vafJ/z9Yfro8d6QuULsxJZop1Kj9vPmwuWl/tLebj+2X9rb9vvnU/my/tt8InMBYY32OwAt77nrN&#10;Q4zpr0qn4h+JkVVieX3PslgFwrH5cjzaG6AWHKbh9mgMGSjZQ7B1PrwWRpEoTKhDERO3bHniQ+d6&#10;5xLP0ua4lhL7LJeaNAAd7SR8hn4qJQs4Sllk6PWcEibnaFQeXIL0RtZFDI/Rfu0PpSNLhl5BixWm&#10;ucSdKZHMBxiQSPq6wIoVonPdjrt9Ch1EyuY36HjfI+arLiKZYgTLVR3Q/7JWE7rboXcJSh2tInVw&#10;n3VkveM5StemWKNyznQt7S0/rnHICe56zhx6GAxjLsMZllIa0GJ6iZLKuPd/24/+aC1YKWkwE6Ds&#10;3YI5AQreaDTd3nA8jkOUlPH2zgiKe2y5fmzRC3VoQOUQL4DlSYz+Qd6JpTPqCuM7i6fCxDTH2V1x&#10;euUwdLOKB4CL2Sy5YXAsCyf6wvIIHnmK9F6urpizfc8EFO7U3M0Py5+0TucbI7WZLYIp69RXD7yi&#10;glHB0KVa9g9EnOrHevJ6eMamvwAAAP//AwBQSwMEFAAGAAgAAAAhAHaWhd/dAAAACAEAAA8AAABk&#10;cnMvZG93bnJldi54bWxMj7tOxDAQRXsk/sEaJDrWIdpHNsRZoSAKBBJioaGbjU0SiMeR7Tz4e4YK&#10;yqM7unNucVhsLybjQ+dIwfUqAWGodrqjRsHb6/1VBiJEJI29I6Pg2wQ4lOdnBebazfRipmNsBJdQ&#10;yFFBG+OQSxnq1lgMKzcY4uzDeYuR0TdSe5y53PYyTZKttNgRf2hxMFVr6q/jaBW8bz7lc1fNOD49&#10;3D1uJu+Sau2UurxYbm9ARLPEv2P41Wd1KNnp5EbSQfQKdrs1b4kK0j0IzrM0Yz4xb/cgy0L+H1D+&#10;AAAA//8DAFBLAQItABQABgAIAAAAIQC2gziS/gAAAOEBAAATAAAAAAAAAAAAAAAAAAAAAABbQ29u&#10;dGVudF9UeXBlc10ueG1sUEsBAi0AFAAGAAgAAAAhADj9If/WAAAAlAEAAAsAAAAAAAAAAAAAAAAA&#10;LwEAAF9yZWxzLy5yZWxzUEsBAi0AFAAGAAgAAAAhAH+RJZ6mAgAADgUAAA4AAAAAAAAAAAAAAAAA&#10;LgIAAGRycy9lMm9Eb2MueG1sUEsBAi0AFAAGAAgAAAAhAHaWhd/dAAAACAEAAA8AAAAAAAAAAAAA&#10;AAAAAAUAAGRycy9kb3ducmV2LnhtbFBLBQYAAAAABAAEAPMAAAAKBgAAAAA=&#10;" filled="f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0" style="position:absolute;left:0;text-align:left;margin-left:220.5pt;margin-top:1.5pt;width:10.5pt;height:1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STpgIAAA4FAAAOAAAAZHJzL2Uyb0RvYy54bWysVM1OGzEQvlfqO1i+l01CUmhEgiIQVSUE&#10;SFBxNl5vdiX/1XayoadKvVbqI/Qheqn6wzNs3qif7QAR7alqDs54Z/x55ptvfHC4UpIshfON0RPa&#10;3+lRIjQ3ZaPnE/r26uTFPiU+MF0yabSY0Fvh6eH0+bOD1o7FwNRGlsIRgGg/bu2E1iHYcVF4XgvF&#10;/I6xQsNZGadYwNbNi9KxFuhKFoNe72XRGldaZ7jwHl+Ps5NOE35VCR7Oq8qLQOSEIreQVpfWm7gW&#10;0wM2njtm64Zv0mD/kIVijcalD1DHLDCycM0fUKrhznhThR1uVGGqquEi1YBq+r0n1VzWzIpUC8jx&#10;9oEm//9g+dnywpGmRO9GlGim0KPuy/rD+nP3s7tbf+y+dnfdj/Wn7lf3rftOEATGWuvHOHhpL9xm&#10;52HG8leVU/EfhZFVYvn2gWWxCoTjY393d3eEXnC4+qPBsJe6UDwets6H18IoEo0JdWhi4pYtT33A&#10;hQi9D4l3aXPSSJkaKTVpATrYAybhDHqqJAswlUWFXs8pYXIOofLgEqQ3sinj8Qjkb/2RdGTJoBVI&#10;rDTtFXKmRDIf4EAh6ZcP1qwUOXQUv0ZakFeGyOY2dMz3mPk6n0i3ZumpJkD/slETup/RM5DUMSOR&#10;FLypOrKeeY7WjSlv0TlnsqS95ScNLjlFrhfMQcNgAHMZzrFU0oAWs7EoqY17/7fvMR7SgpeSFjMB&#10;yt4tmBOg4I2G6F71h8M4RGkzHO0NsHHbnpttj16oIwMq+3gBLE9mjA/y3qycUdcY31m8FS6mOe7O&#10;zdlsjkKeVTwAXMxmKQyDY1k41ZeWR/DIU6T3anXNnN1oJqBxZ+Z+ftj4iXRybBbPbBFM1SRdPfKK&#10;DsYNhi71cvNAxKne3qeox2ds+hsAAP//AwBQSwMEFAAGAAgAAAAhAKGrx6zeAAAACAEAAA8AAABk&#10;cnMvZG93bnJldi54bWxMj81OwzAQhO9IvIO1SNyo3ZCWKsSpUBAHBBKicOltG5skEK+j2Pnh7VlO&#10;cNpdzWj2m3y/uE5MdgitJw3rlQJhqfKmpVrD+9vD1Q5EiEgGO09Ww7cNsC/Oz3LMjJ/p1U6HWAsO&#10;oZChhibGPpMyVI11GFa+t8Tahx8cRj6HWpoBZw53nUyU2kqHLfGHBntbNrb6OoxOw3HzKV/acsbx&#10;+fH+aTMNXpWp1/ryYrm7BRHtEv/M8IvP6FAw08mPZILoNKTpmrtEDdc8WE+3CS8nDcmNAlnk8n+B&#10;4gcAAP//AwBQSwECLQAUAAYACAAAACEAtoM4kv4AAADhAQAAEwAAAAAAAAAAAAAAAAAAAAAAW0Nv&#10;bnRlbnRfVHlwZXNdLnhtbFBLAQItABQABgAIAAAAIQA4/SH/1gAAAJQBAAALAAAAAAAAAAAAAAAA&#10;AC8BAABfcmVscy8ucmVsc1BLAQItABQABgAIAAAAIQCKV7STpgIAAA4FAAAOAAAAAAAAAAAAAAAA&#10;AC4CAABkcnMvZTJvRG9jLnhtbFBLAQItABQABgAIAAAAIQChq8es3gAAAAgBAAAPAAAAAAAAAAAA&#10;AAAAAAAFAABkcnMvZG93bnJldi54bWxQSwUGAAAAAAQABADzAAAACwYAAAAA&#10;" filled="f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9" style="position:absolute;left:0;text-align:left;margin-left:56.25pt;margin-top:.75pt;width:10.5pt;height:1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topwIAAA4FAAAOAAAAZHJzL2Uyb0RvYy54bWysVM1OGzEQvlfqO1i+l01CAjQiQRGIqhKi&#10;SFBxNl5vdiX/1XayoadKvVbqI/Qheqn6wzNs3qif7QAR7alqDs54Z/x55ptvfHi0UpIshfON0RPa&#10;3+lRIjQ3ZaPnE/r26vTFASU+MF0yabSY0Fvh6dH0+bPD1o7FwNRGlsIRgGg/bu2E1iHYcVF4XgvF&#10;/I6xQsNZGadYwNbNi9KxFuhKFoNeb69ojSutM1x4j68n2UmnCb+qBA9vqsqLQOSEIreQVpfWm7gW&#10;00M2njtm64Zv0mD/kIVijcalD1AnLDCycM0fUKrhznhThR1uVGGqquEi1YBq+r0n1VzWzIpUC8jx&#10;9oEm//9g+fnywpGmRO/2KNFMoUfdl/WH9efuZ3e3/th97e66H+tP3a/uW/edIAiMtdaPcfDSXrjN&#10;zsOM5a8qp+I/CiOrxPLtA8tiFQjHx/7u7u4IveBw9UeDYS91oXg8bJ0Pr4RRJBoT6tDExC1bnvmA&#10;CxF6HxLv0ua0kTI1UmrSAnSwD0zCGfRUSRZgKosKvZ5TwuQcQuXBJUhvZFPG4xHI3/pj6ciSQSuQ&#10;WGnaK+RMiWQ+wIFC0i8frFkpcugofo20IK8Mkc1t6JjvCfN1PpFuzdJTTYD+ZaMm9CCjZyCpY0Yi&#10;KXhTdWQ98xytG1PeonPOZEl7y08bXHKGXC+Yg4bBAOYyvMFSSQNazMaipDbu/d++x3hIC15KWswE&#10;KHu3YE6AgtcaonvZHw7jEKXNcLQ/wMZte262PXqhjg2o7OMFsDyZMT7Ie7NyRl1jfGfxVriY5rg7&#10;N2ezOQ55VvEAcDGbpTAMjmXhTF9aHsEjT5Heq9U1c3ajmYDGnZv7+WHjJ9LJsVk8s0UwVZN09cgr&#10;Ohg3GLrUy80DEad6e5+iHp+x6W8AAAD//wMAUEsDBBQABgAIAAAAIQD/vlY92wAAAAgBAAAPAAAA&#10;ZHJzL2Rvd25yZXYueG1sTE/LTsMwELwj8Q/WInGjTlOCUBqnQkEcEEiohUtvbrwkgXgd2c6Dv2d7&#10;gtPOaEazM8Vusb2Y0IfOkYL1KgGBVDvTUaPg4/3p5h5EiJqM7h2hgh8MsCsvLwqdGzfTHqdDbASH&#10;UMi1gjbGIZcy1C1aHVZuQGLt03mrI1PfSOP1zOG2l2mS3EmrO+IPrR6warH+PoxWwTH7km9dNevx&#10;9fnxJZu8S6pbp9T11fKwBRFxiX9mONfn6lByp5MbyQTRM1+nGVsZ8Dnrmw2Dk4I0y0CWhfw/oPwF&#10;AAD//wMAUEsBAi0AFAAGAAgAAAAhALaDOJL+AAAA4QEAABMAAAAAAAAAAAAAAAAAAAAAAFtDb250&#10;ZW50X1R5cGVzXS54bWxQSwECLQAUAAYACAAAACEAOP0h/9YAAACUAQAACwAAAAAAAAAAAAAAAAAv&#10;AQAAX3JlbHMvLnJlbHNQSwECLQAUAAYACAAAACEAXvjLaKcCAAAOBQAADgAAAAAAAAAAAAAAAAAu&#10;AgAAZHJzL2Uyb0RvYy54bWxQSwECLQAUAAYACAAAACEA/75WPdsAAAAIAQAADwAAAAAAAAAAAAAA&#10;AAABBQAAZHJzL2Rvd25yZXYueG1sUEsFBgAAAAAEAAQA8wAAAAkGAAAAAA==&#10;" filled="f" strokeweight="1pt"/>
        </w:pict>
      </w:r>
      <w:r w:rsidR="008657E6">
        <w:rPr>
          <w:rFonts w:ascii="Times New Roman" w:hAnsi="Times New Roman" w:cs="Times New Roman"/>
          <w:sz w:val="24"/>
          <w:szCs w:val="24"/>
        </w:rPr>
        <w:t xml:space="preserve">1 кг     </w:t>
      </w:r>
      <w:r w:rsidR="00FC3B50">
        <w:rPr>
          <w:rFonts w:ascii="Times New Roman" w:hAnsi="Times New Roman" w:cs="Times New Roman"/>
          <w:sz w:val="24"/>
          <w:szCs w:val="24"/>
        </w:rPr>
        <w:t>1000 г.                       6 м 2 см        62 см                   1</w:t>
      </w:r>
      <w:r w:rsidR="008657E6">
        <w:rPr>
          <w:rFonts w:ascii="Times New Roman" w:hAnsi="Times New Roman" w:cs="Times New Roman"/>
          <w:sz w:val="24"/>
          <w:szCs w:val="24"/>
        </w:rPr>
        <w:t xml:space="preserve"> ч</w:t>
      </w:r>
      <w:r w:rsidR="00FC3B50">
        <w:rPr>
          <w:rFonts w:ascii="Times New Roman" w:hAnsi="Times New Roman" w:cs="Times New Roman"/>
          <w:sz w:val="24"/>
          <w:szCs w:val="24"/>
        </w:rPr>
        <w:t xml:space="preserve"> 50мин =          мин</w:t>
      </w:r>
    </w:p>
    <w:p w:rsidR="008657E6" w:rsidRPr="003216C5" w:rsidRDefault="00FC3B50" w:rsidP="00FC3B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Начерти квадрат  со стороной 3</w:t>
      </w:r>
      <w:r w:rsidR="008657E6" w:rsidRPr="003216C5">
        <w:rPr>
          <w:i/>
        </w:rPr>
        <w:t xml:space="preserve"> см. Вычисли его периметр.</w:t>
      </w:r>
    </w:p>
    <w:tbl>
      <w:tblPr>
        <w:tblStyle w:val="a4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Решение:____________________________________</w:t>
      </w:r>
    </w:p>
    <w:p w:rsid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Ответ:___________________________</w:t>
      </w:r>
    </w:p>
    <w:p w:rsidR="00FC3B50" w:rsidRDefault="008657E6" w:rsidP="00F65D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 задачу:</w:t>
      </w:r>
    </w:p>
    <w:p w:rsidR="00F65D3E" w:rsidRDefault="00FC3B50" w:rsidP="00F65D3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</w:rPr>
      </w:pPr>
      <w:r w:rsidRPr="00F65D3E">
        <w:rPr>
          <w:rFonts w:ascii="Times New Roman" w:eastAsia="Times New Roman" w:hAnsi="Times New Roman"/>
          <w:i/>
          <w:sz w:val="24"/>
        </w:rPr>
        <w:t>Фермер вырастил 80 кг помидоров, моркови – в 5 раз меньше.</w:t>
      </w:r>
    </w:p>
    <w:p w:rsidR="008657E6" w:rsidRPr="00F65D3E" w:rsidRDefault="00FC3B50" w:rsidP="00F65D3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5D3E">
        <w:rPr>
          <w:rFonts w:ascii="Times New Roman" w:eastAsia="Times New Roman" w:hAnsi="Times New Roman"/>
          <w:i/>
          <w:sz w:val="24"/>
        </w:rPr>
        <w:t xml:space="preserve"> Все овощи разложили в ящики, по 6 кг в каждом. Сколько ящиков потребовалось?</w:t>
      </w:r>
    </w:p>
    <w:tbl>
      <w:tblPr>
        <w:tblStyle w:val="a4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E6" w:rsidTr="00A9460C"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7E6" w:rsidRDefault="008657E6" w:rsidP="00A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Ответ:___________________________</w:t>
      </w:r>
    </w:p>
    <w:p w:rsidR="008657E6" w:rsidRP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*  </w:t>
      </w:r>
      <w:r w:rsidRPr="008657E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657E6">
        <w:rPr>
          <w:rFonts w:ascii="Times New Roman" w:hAnsi="Times New Roman" w:cs="Times New Roman"/>
          <w:i/>
          <w:sz w:val="24"/>
          <w:szCs w:val="24"/>
        </w:rPr>
        <w:t>ставь пропущенные числа так, чтобы равенства были верными</w:t>
      </w:r>
    </w:p>
    <w:p w:rsidR="008657E6" w:rsidRDefault="00795D24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8" style="position:absolute;margin-left:198.75pt;margin-top:3.75pt;width:10.5pt;height:1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4+pwIAAA4FAAAOAAAAZHJzL2Uyb0RvYy54bWysVM1OGzEQvlfqO1i+l01CUmhEgiIQVSUE&#10;SFBxNl5vdiX/1XayoadKvVbqI/Qheqn6wzNs3qif7QAR7alqDs54Z/x55ptvfHC4UpIshfON0RPa&#10;3+lRIjQ3ZaPnE/r26uTFPiU+MF0yabSY0Fvh6eH0+bOD1o7FwNRGlsIRgGg/bu2E1iHYcVF4XgvF&#10;/I6xQsNZGadYwNbNi9KxFuhKFoNe72XRGldaZ7jwHl+Ps5NOE35VCR7Oq8qLQOSEIreQVpfWm7gW&#10;0wM2njtm64Zv0mD/kIVijcalD1DHLDCycM0fUKrhznhThR1uVGGqquEi1YBq+r0n1VzWzIpUC8jx&#10;9oEm//9g+dnywpGmRO/2KNFMoUfdl/WH9efuZ3e3/th97e66H+tP3a/uW/edIAiMtdaPcfDSXrjN&#10;zsOM5a8qp+I/CiOrxPLtA8tiFQjHx/7u7u4IveBw9UeDYS91oXg8bJ0Pr4VRJBoT6tDExC1bnvqA&#10;CxF6HxLv0uakkTI1UmrSAnSwB0zCGfRUSRZgKosKvZ5TwuQcQuXBJUhvZFPG4xHI3/oj6ciSQSuQ&#10;WGnaK+RMiWQ+wIFC0i8frFkpcugofo20IK8Mkc1t6JjvMfN1PpFuzdJTTYD+ZaMmdD+jZyCpY0Yi&#10;KXhTdWQ98xytG1PeonPOZEl7y08aXHKKXC+Yg4bBAOYynGOppAEtZmNRUhv3/m/fYzykBS8lLWYC&#10;lL1bMCdAwRsN0b3qD4dxiNJmONobYOO2PTfbHr1QRwZU9vECWJ7MGB/kvVk5o64xvrN4K1xMc9yd&#10;m7PZHIU8q3gAuJjNUhgGx7Jwqi8tj+CRp0jv1eqaObvRTEDjzsz9/LDxE+nk2Cye2SKYqkm6euQV&#10;HYwbDF3q5eaBiFO9vU9Rj8/Y9DcAAAD//wMAUEsDBBQABgAIAAAAIQA8JcM93QAAAAgBAAAPAAAA&#10;ZHJzL2Rvd25yZXYueG1sTI/NTsQwDITvSLxDZCRubFrYwlKarlARB8RKiIULN28T2kLjVEn6w9vj&#10;PcHJtmY0/qbYLrYXk/Ghc6QgXSUgDNVOd9QoeH97vNiACBFJY+/IKPgxAbbl6UmBuXYzvZppHxvB&#10;IRRyVNDGOORShro1FsPKDYZY+3TeYuTTN1J7nDnc9vIySa6lxY74Q4uDqVpTf+9Hq+Aj+5IvXTXj&#10;uHt6eM4m75Jq7ZQ6P1vu70BEs8Q/MxzxGR1KZjq4kXQQvYKr25uMrQqOg/V1uuHlwEKagSwL+b9A&#10;+QsAAP//AwBQSwECLQAUAAYACAAAACEAtoM4kv4AAADhAQAAEwAAAAAAAAAAAAAAAAAAAAAAW0Nv&#10;bnRlbnRfVHlwZXNdLnhtbFBLAQItABQABgAIAAAAIQA4/SH/1gAAAJQBAAALAAAAAAAAAAAAAAAA&#10;AC8BAABfcmVscy8ucmVsc1BLAQItABQABgAIAAAAIQASnR4+pwIAAA4FAAAOAAAAAAAAAAAAAAAA&#10;AC4CAABkcnMvZTJvRG9jLnhtbFBLAQItABQABgAIAAAAIQA8JcM93QAAAAgBAAAPAAAAAAAAAAAA&#10;AAAAAAEFAABkcnMvZG93bnJldi54bWxQSwUGAAAAAAQABADzAAAACwYAAAAA&#10;" filled="f" strokeweight="1pt"/>
        </w:pict>
      </w:r>
      <w:r w:rsidRPr="00795D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7" style="position:absolute;margin-left:29.25pt;margin-top:1.05pt;width:19.5pt;height:1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cxpgIAAA4FAAAOAAAAZHJzL2Uyb0RvYy54bWysVEtu2zAQ3RfoHQjuG9mGE6dC7MBIkKJA&#10;kARIiqwZirIE8FeStuyuCnRboEfoIbop+skZ5Bv1kVI+TbsqqgU1w5l55LyZ4cHhWkmyEs7XRk/p&#10;cGdAidDcFLVeTOmbq5MX+5T4wHTBpNFiSjfC08PZ82cHjc3FyFRGFsIRgGifN3ZKqxBsnmWeV0Ix&#10;v2Os0DCWxikWoLpFVjjWAF3JbDQY7GWNcYV1hgvvsXvcGeks4Zel4OG8LL0IRE4p7hbS6tJ6E9ds&#10;dsDyhWO2qnl/DfYPt1Cs1jj0HuqYBUaWrv4DStXcGW/KsMONykxZ1lykHJDNcPAkm8uKWZFyATne&#10;3tPk/x8sP1tdOFIXqB0qpZlCjdrP2/fbT+2P9nb7of3S3rbftx/bn+3X9huBExhrrM8ReGkvXK95&#10;iDH9delU/CMxsk4sb+5ZFutAODZH48neLmrBYRpOhmPIQMkegq3z4ZUwikRhSh2KmLhlq1MfOtc7&#10;l3iWNie1lNhnudSkAehoMoj4DP1UShYgKosMvV5QwuQCjcqDS5DeyLqI4THab/yRdGTF0CtoscI0&#10;V7gzJZL5AAMSSV8XWLFCdK67cbdPoYNI2fwGHe97zHzVRSRTjGC5qgP6X9ZqSvc79C5BqaNVpA7u&#10;s46sdzxH6cYUG1TOma6lveUnNQ45xV0vmEMPgwHMZTjHUkoDWkwvUVIZ9+5v+9EfrQUrJQ1mApS9&#10;XTInQMFrjaZ7ORyP4xAlZbw7GUFxjy03jy16qY4MqBziBbA8idE/yDuxdEZdY3zn8VSYmOY4uytO&#10;rxyFblbxAHAxnyc3DI5l4VRfWh7BI0+R3qv1NXO275mAwp2Zu/lh+ZPW6XxjpDbzZTBlnfrqgVdU&#10;MCoYulTL/oGIU/1YT14Pz9jsFwAAAP//AwBQSwMEFAAGAAgAAAAhAPf8cKnbAAAABgEAAA8AAABk&#10;cnMvZG93bnJldi54bWxMjk1PwzAQRO9I/AdrkbhRJxWBNo1ToSAOCCRE4cJtG7tJIF5HtvPBv2c5&#10;wfFpRjOv2C+2F5PxoXOkIF0lIAzVTnfUKHh/e7jagAgRSWPvyCj4NgH25flZgbl2M72a6RAbwSMU&#10;clTQxjjkUoa6NRbDyg2GODs5bzEy+kZqjzOP216uk+RGWuyIH1ocTNWa+uswWgUf2ad86aoZx+fH&#10;+6ds8i6prp1SlxfL3Q5ENEv8K8OvPqtDyU5HN5IOoleQbTJuKlinIDje3jIeGbcpyLKQ//XLHwAA&#10;AP//AwBQSwECLQAUAAYACAAAACEAtoM4kv4AAADhAQAAEwAAAAAAAAAAAAAAAAAAAAAAW0NvbnRl&#10;bnRfVHlwZXNdLnhtbFBLAQItABQABgAIAAAAIQA4/SH/1gAAAJQBAAALAAAAAAAAAAAAAAAAAC8B&#10;AABfcmVscy8ucmVsc1BLAQItABQABgAIAAAAIQDJWvcxpgIAAA4FAAAOAAAAAAAAAAAAAAAAAC4C&#10;AABkcnMvZTJvRG9jLnhtbFBLAQItABQABgAIAAAAIQD3/HCp2wAAAAYBAAAPAAAAAAAAAAAAAAAA&#10;AAAFAABkcnMvZG93bnJldi54bWxQSwUGAAAAAAQABADzAAAACAYAAAAA&#10;" filled="f" strokeweight="1pt"/>
        </w:pict>
      </w:r>
      <w:r w:rsidR="00F65D3E">
        <w:rPr>
          <w:rFonts w:ascii="Times New Roman" w:hAnsi="Times New Roman" w:cs="Times New Roman"/>
          <w:i/>
          <w:sz w:val="24"/>
          <w:szCs w:val="24"/>
        </w:rPr>
        <w:t>(72</w:t>
      </w:r>
      <w:r w:rsidR="008657E6">
        <w:rPr>
          <w:rFonts w:ascii="Times New Roman" w:hAnsi="Times New Roman" w:cs="Times New Roman"/>
          <w:i/>
          <w:sz w:val="24"/>
          <w:szCs w:val="24"/>
        </w:rPr>
        <w:t xml:space="preserve"> -          )</w:t>
      </w:r>
      <w:r w:rsidR="008657E6">
        <w:rPr>
          <w:rFonts w:ascii="Andalus" w:hAnsi="Andalus" w:cs="Andalus"/>
          <w:i/>
          <w:sz w:val="24"/>
          <w:szCs w:val="24"/>
        </w:rPr>
        <w:t>·</w:t>
      </w:r>
      <w:r w:rsidR="00F65D3E">
        <w:rPr>
          <w:rFonts w:ascii="Times New Roman" w:hAnsi="Times New Roman" w:cs="Times New Roman"/>
          <w:i/>
          <w:sz w:val="24"/>
          <w:szCs w:val="24"/>
        </w:rPr>
        <w:t xml:space="preserve"> 4 = 32                        84</w:t>
      </w:r>
      <w:r w:rsidR="008657E6">
        <w:rPr>
          <w:rFonts w:ascii="Times New Roman" w:hAnsi="Times New Roman" w:cs="Times New Roman"/>
          <w:i/>
          <w:sz w:val="24"/>
          <w:szCs w:val="24"/>
        </w:rPr>
        <w:t>+2</w:t>
      </w:r>
      <w:r w:rsidR="008657E6">
        <w:rPr>
          <w:rFonts w:ascii="Andalus" w:hAnsi="Andalus" w:cs="Andalus"/>
          <w:i/>
          <w:sz w:val="24"/>
          <w:szCs w:val="24"/>
        </w:rPr>
        <w:t>·</w:t>
      </w:r>
      <w:r w:rsidR="00F65D3E">
        <w:rPr>
          <w:rFonts w:ascii="Times New Roman" w:hAnsi="Times New Roman" w:cs="Times New Roman"/>
          <w:i/>
          <w:sz w:val="24"/>
          <w:szCs w:val="24"/>
        </w:rPr>
        <w:t xml:space="preserve">     = 98</w:t>
      </w:r>
    </w:p>
    <w:p w:rsidR="008657E6" w:rsidRPr="00F65D3E" w:rsidRDefault="008657E6" w:rsidP="00F65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8* </w:t>
      </w:r>
      <w:r w:rsidR="00F65D3E" w:rsidRPr="00F65D3E">
        <w:rPr>
          <w:rFonts w:ascii="Times New Roman" w:eastAsia="Times New Roman" w:hAnsi="Times New Roman"/>
          <w:i/>
          <w:color w:val="333333"/>
          <w:sz w:val="24"/>
        </w:rPr>
        <w:t>Катя дала21конфету брату и двум подружкам.Брату она дала на3конфеты больше,чем каждой подружке. Сколько конфет досталось каждой подружке?</w:t>
      </w:r>
    </w:p>
    <w:p w:rsidR="008657E6" w:rsidRPr="007C142F" w:rsidRDefault="008657E6" w:rsidP="008657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57E6" w:rsidRDefault="008657E6" w:rsidP="008657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 </w:t>
      </w:r>
      <w:r w:rsidR="00F65D3E">
        <w:rPr>
          <w:rFonts w:ascii="Times New Roman" w:hAnsi="Times New Roman" w:cs="Times New Roman"/>
          <w:i/>
          <w:sz w:val="24"/>
          <w:szCs w:val="24"/>
        </w:rPr>
        <w:t xml:space="preserve">каждая подружка получила </w:t>
      </w:r>
      <w:proofErr w:type="gramStart"/>
      <w:r w:rsidR="00F65D3E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F65D3E">
        <w:rPr>
          <w:rFonts w:ascii="Times New Roman" w:hAnsi="Times New Roman" w:cs="Times New Roman"/>
          <w:i/>
          <w:sz w:val="24"/>
          <w:szCs w:val="24"/>
        </w:rPr>
        <w:t xml:space="preserve"> ____ конфет.</w:t>
      </w:r>
    </w:p>
    <w:p w:rsidR="008657E6" w:rsidRPr="007C142F" w:rsidRDefault="008657E6" w:rsidP="007C142F">
      <w:pPr>
        <w:rPr>
          <w:rFonts w:ascii="Times New Roman" w:hAnsi="Times New Roman" w:cs="Times New Roman"/>
          <w:i/>
          <w:sz w:val="24"/>
          <w:szCs w:val="24"/>
        </w:rPr>
      </w:pPr>
    </w:p>
    <w:sectPr w:rsidR="008657E6" w:rsidRPr="007C142F" w:rsidSect="006705CE">
      <w:pgSz w:w="11910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F25AF90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8A87B02"/>
    <w:multiLevelType w:val="hybridMultilevel"/>
    <w:tmpl w:val="935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407F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94552"/>
    <w:rsid w:val="0003320B"/>
    <w:rsid w:val="00120383"/>
    <w:rsid w:val="001960E3"/>
    <w:rsid w:val="001A1234"/>
    <w:rsid w:val="00215883"/>
    <w:rsid w:val="00246D3D"/>
    <w:rsid w:val="003216C5"/>
    <w:rsid w:val="00332463"/>
    <w:rsid w:val="00354543"/>
    <w:rsid w:val="004572EE"/>
    <w:rsid w:val="00524A27"/>
    <w:rsid w:val="00544693"/>
    <w:rsid w:val="006705CE"/>
    <w:rsid w:val="00795D24"/>
    <w:rsid w:val="007C142F"/>
    <w:rsid w:val="008657E6"/>
    <w:rsid w:val="00916204"/>
    <w:rsid w:val="00A2414D"/>
    <w:rsid w:val="00A974AA"/>
    <w:rsid w:val="00BD7DBA"/>
    <w:rsid w:val="00C94552"/>
    <w:rsid w:val="00CF100B"/>
    <w:rsid w:val="00E808A0"/>
    <w:rsid w:val="00F65D3E"/>
    <w:rsid w:val="00FA3859"/>
    <w:rsid w:val="00FC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CE"/>
    <w:pPr>
      <w:ind w:left="720"/>
      <w:contextualSpacing/>
    </w:pPr>
  </w:style>
  <w:style w:type="table" w:styleId="a4">
    <w:name w:val="Table Grid"/>
    <w:basedOn w:val="a1"/>
    <w:uiPriority w:val="39"/>
    <w:rsid w:val="0021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учитель</cp:lastModifiedBy>
  <cp:revision>7</cp:revision>
  <dcterms:created xsi:type="dcterms:W3CDTF">2019-04-27T04:28:00Z</dcterms:created>
  <dcterms:modified xsi:type="dcterms:W3CDTF">2022-04-01T06:53:00Z</dcterms:modified>
</cp:coreProperties>
</file>